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bCs/>
          <w:i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Serie IX.1  </w:t>
      </w:r>
      <w:r>
        <w:rPr>
          <w:b/>
          <w:bCs/>
          <w:i/>
          <w:sz w:val="28"/>
          <w:szCs w:val="28"/>
          <w:u w:val="single"/>
        </w:rPr>
        <w:t>Musica bandistica e non di autori locali e di interesse locale</w:t>
      </w:r>
    </w:p>
    <w:tbl>
      <w:tblPr>
        <w:tblW w:w="1062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479"/>
        <w:gridCol w:w="146"/>
      </w:tblGrid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tbl>
            <w:tblPr>
              <w:tblW w:w="10340" w:type="dxa"/>
              <w:jc w:val="left"/>
              <w:tblInd w:w="0" w:type="dxa"/>
              <w:tblBorders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219"/>
              <w:gridCol w:w="7120"/>
            </w:tblGrid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Amoroso, Vito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Visione. Valzer</w:t>
                  </w:r>
                </w:p>
              </w:tc>
            </w:tr>
            <w:tr>
              <w:trPr>
                <w:trHeight w:val="1260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Baccini, Raul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Il premilitare ; Il Balilla ; A Roma ; A Genova ; A Napoli ; L'Avanguardista ; Giovinezza ; La leggenda del Piave ; Impero ; Tanti auguri a te ; Santa Notte ; Saluto al Duce ; Inno degli studenti fascisti ; Canto dei volontari ; Vinceremo! ; Ritorna il legionario ; Giovani fascisti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Baroncelli, N.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Inno della Ferraia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Bonaccorsi, Gabriele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Serenata messicana. Stella d'argento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Bonelli, Adolfo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Giacomo Puccini. Marcia sinfonica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Bonelli, Adolfo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Omaggio alla Città di Pescia. Marcia sinfonica tematica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Bonelli, Adolfo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Ricordi giovanili. Marcia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Bonelli, Attilio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Concerto per trombone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Borgognoni, Pietro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Marcia da processione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Borgognoni, Pietro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Piccola marcia religiosa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Borgognoni, Pietro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Marcia da processione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Borgognoni, Pietro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Angeli e Santi. Marcia religiosa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Brahms, Johannes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Hungarian Dances. N. 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Brogialdi, Tito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Lina. Marcia militare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Brogialdi, Tito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Un saluto al carnevale del 1887. Due polke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Buonaguidi, Davide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val="en-US"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val="en-US" w:eastAsia="it-IT"/>
                    </w:rPr>
                    <w:t>Tears of the Ocean. Pokemon 2000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Carmignani, Piero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Inno al paese natio (Montecarlo)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Carmignani, Piero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Briosità. Marcia militare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Catalani, Alfredo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Loreley. Preludio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Catalanotti, Salvatore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Esposizione pistoiese. Valzer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Catalanotti, Salvatore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Alla cittadinanza pesciatina. Marcia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Catalanotti, Salvatore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Omaggio a Weber.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Catalanotti, Salvatore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Quartetto originale per violino, flauto, violoncello e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Chopin, Frederik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Studio Opera 10 n. 3. Tristezza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Cortesi, Egisto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Inno del Centenario del Comune di Ponte Buggianese "Scendendo l'Appennino"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Cortopassi, Domenico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Fantasia di negri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Da Prato,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Marcia alla spagnola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Da Prato,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Alla tedesca. Marcia militare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Da Prato,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Omaggio al Maestro Gialdini. Valzer lento da concerto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De Curtis, Ernesto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Torna a Surriento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Delle Cese, Davide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Inglesina. Scherzo marciabile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Donizetti, Gaetano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Coro e Finale II nel Poliuto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Dori, Raffaello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Vittoria Firenze. Marcia sinfonica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Dori, Raffaello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Marcia sinfonica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Dori, Raffaello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S. Stefano. Marcia religiosa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Dori, Raffaello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8 maggio. Marcia religiosa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Dori, Raffaello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Il Canarino. Polka variata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Dori, Raffaello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Firenze. Marcia militare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Drusiani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Il paradiso perduto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Faustumber. Marcia caratteristica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Sor Pietro. Marcia brillante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San Padre Pio. Marcia religiosa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Croce di Belvedere. Maria sinfonica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Valzer in Mib Magg.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Ugoleria. Marcia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Viale Montalbano. Marcia militare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Sognando. Valzer lento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Ponte Buggianese. Marcia caratteristica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Francini, Alessandro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Viale Montalbano. Marcia militare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Marcia trionfale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S. Margherita. Marcia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Reminiscenze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Notturnino per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Il pensiero d'Italia. Album vocale. Con accompagnamento di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Ballata. Per soprano o tenore -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Mezzanotte. Stornello popolare patriottico. Canto e piano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tradita. N. 4. Violino e canto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rimembranza. N. 3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Stornello. N. 5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Canto di guerra. N. 6 - Coro e piano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val="en-US"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val="en-US" w:eastAsia="it-IT"/>
                    </w:rPr>
                    <w:t>Priére du soir. Petit morceau pou orchestre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suora di carità. N. 2 Canto e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Melodramma comico. Canto e pianoforte, pianoforte solo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Pezzi staccati. Canto e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Pezzi staccati. Canto e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bufera. Melodramma in un atto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Solfeggi a due voci (di pari tenitura) scritti per uso degli allievi del Conservatorio Musicale di  Trieste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Ballata.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Minuetto per archi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Omaggio a Pacini. Inno per orchestra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Valzer atto 2°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Romanda-Clara. Atto 1°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Intermezzo -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Reminiscenze. Pianoforte solo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Potpourri. Per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Romanza tenore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Intermezzo. Atti 2°. Per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Danze. Per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Valzer. Atto 2°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Gialdini, Gialdino ; con Ricordi Giulio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50 canti popolari lombardi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Gialdino, Gialdini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due soci. Intermezzo. Atto 1°. Pianoforte solo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Gomes, Antonio Carlos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Guarany. Preludio e duetto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Gomes, Antonio Carlos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Guarany.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Gounod, Charles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Faust. Coro e Finale II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Incerpi, Leonello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Ballata a Pinocchio (parole di Alfredo Incerpi)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La Ciabattona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Marcia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Lecocq, Charles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Il Duchino. Pot-pourri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Cuore d'oro. Grandiosa mazurka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Auguri. Mazurka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Disillusione. Fantasia per Banda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Elegia per banda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Dal campo alla guerra. Fantasia descrittiva per banda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America. Sinfonia originale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Marcia militare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Ouverture. Pezzo sinfonico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Alla nobile e gentilissima signora Laura T. Merich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Lembro, Carmelo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Arte e lavoro. Duetto d'amore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Manente,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Sempre Vittorie! Marcia militare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Manente,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sveglia al campo. Fantasia descrittiva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Manente,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Meditation religieuse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Manente,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Ricordi abruzzesi. Marcia sinfonica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Manente,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Montecatini. Marcia militare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Marchesini, Giulio Andrea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Officine. Impressione sinfonica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Mario, Tommaso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Ritirata. Marcia d'ordinanza dell'Associazione Marinai d'Italia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Melosi, Enea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Duo per flicorno e bombardino nella Traviata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Menichetti, 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Corpus Domini. Marcia religiosa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Menichetti, Dino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Tu che il mio nulla. Canto eucaristico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Mercadante, Saverio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Emma d'Antiochia.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Nucci, Ferruccio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Fantasia per trombone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Nucci, Ferruccio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Filippo Cecchi. Marcia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Nucci, Ferruccio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Triade. Marcia militare per banda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Nucci, Ferruccio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Era novella. Marcia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Dante.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Merope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Saffo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Saffo. Sunto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Saffo. Duetto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Secondo quartetto per due violini viola e violoncello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Il saltimbanco. Dramma lirico in due atti. Riduzione con accompagnamento piano-forte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Saffo. Tragedia lirica in tre atti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Saffo. Tragedia lirica in tre parti. Opera completa per canto e pianoforte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L'ultimo giorno di pompei. Melodramma tragico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Secondo quartetto per due violini viola e violoncello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Merope. Tragedia lirica in tre atti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Pacini, Giovanni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Il barone di Dolshein. Melodramma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Palamidessi, Francesco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val="en-US"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val="en-US" w:eastAsia="it-IT"/>
                    </w:rPr>
                    <w:t>Fly together. Wedding-Galop. Per piano solo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Palamidessi, Francesco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Polonaise in fa diesis min. per piano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Pellini, Enrico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Il Buon dì. Marcia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Puccini, Giacomo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 xml:space="preserve">La Bohème 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Puccini, Giacomo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Bohème. Sunto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Puccini, Giacomo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Madama Butterfly. Sunto inizio atto primo-Aria Un bel dì-Coro bocca chiusa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Puccini, Giacomo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Turandot. Fantasia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Rosamilia, Massimiliano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Inno Santa Dorotea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Rosamilia, Massimiliano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Inno del Giubileo per il quinto centenario della Diocesi di Pescia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Rossini, Gioacchino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Semiramide.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Rossini, Gioacchino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L'Italiana in Algeri.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Rossini, Gioacchino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cenerentola.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Rossini, Gioacchino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Guglielmo Tell.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Ruccione, Mario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canzone dei Sommergibili. Canto e fanfara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Schultze, Norbert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Lili Marleen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Spontini, Gaspare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Vestale.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Ulivi, Pasquale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Valse de Noces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Vallini, Mario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Echi toscani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Venturini, Patrizio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Albano. Marcia caratteristica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Verdi,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Vespri Siciliani. Sinfonia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Verdi,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Forza del Destino. Pout-pourri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Verdi,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Preludio, Terzetto e Finale nell'opera I due Foscari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Verdi,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La Forza del Destino. Sunto atto III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Verdi, Giuseppe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? Trascrizione di Antonio Fambrini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Wagner, Richard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Rienzi. Ouverture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Weber, Carl Maria von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Invito alla danza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3219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color w:val="000000"/>
                      <w:szCs w:val="24"/>
                      <w:lang w:eastAsia="it-IT"/>
                    </w:rPr>
                    <w:t>Wolf-Ferrani, Ermanno</w:t>
                  </w:r>
                </w:p>
              </w:tc>
              <w:tc>
                <w:tcPr>
                  <w:tcW w:w="7120" w:type="dxa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ind w:hanging="0"/>
                    <w:rPr>
                      <w:rFonts w:eastAsia="Times New Roman" w:cs="Calibri"/>
                      <w:i/>
                      <w:i/>
                      <w:iCs/>
                      <w:color w:val="000000"/>
                      <w:szCs w:val="24"/>
                      <w:lang w:eastAsia="it-IT"/>
                    </w:rPr>
                  </w:pPr>
                  <w:r>
                    <w:rPr>
                      <w:rFonts w:eastAsia="Times New Roman" w:cs="Calibri"/>
                      <w:i/>
                      <w:iCs/>
                      <w:color w:val="000000"/>
                      <w:szCs w:val="24"/>
                      <w:lang w:eastAsia="it-IT"/>
                    </w:rPr>
                    <w:t>I quattro Rusteghi. Intermezzo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1260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val="en-US"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val="en-US"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  <w:tr>
        <w:trPr>
          <w:trHeight w:val="315" w:hRule="atLeast"/>
        </w:trPr>
        <w:tc>
          <w:tcPr>
            <w:tcW w:w="104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Cs w:val="24"/>
                <w:lang w:eastAsia="it-IT"/>
              </w:rPr>
            </w:r>
          </w:p>
        </w:tc>
        <w:tc>
          <w:tcPr>
            <w:tcW w:w="1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eastAsia="Times New Roman" w:cs="Calibri"/>
                <w:i/>
                <w:i/>
                <w:iCs/>
                <w:color w:val="000000"/>
                <w:szCs w:val="24"/>
                <w:lang w:eastAsia="it-IT"/>
              </w:rPr>
            </w:pPr>
            <w:r>
              <w:rPr>
                <w:rFonts w:eastAsia="Times New Roman" w:cs="Calibri"/>
                <w:i/>
                <w:iCs/>
                <w:color w:val="000000"/>
                <w:szCs w:val="24"/>
                <w:lang w:eastAsia="it-IT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ind w:firstLine="34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1c2c"/>
    <w:pPr>
      <w:widowControl/>
      <w:bidi w:val="0"/>
      <w:spacing w:lineRule="auto" w:line="259" w:before="0" w:after="160"/>
      <w:ind w:firstLine="340"/>
      <w:jc w:val="left"/>
    </w:pPr>
    <w:rPr>
      <w:rFonts w:ascii="Garamond" w:hAnsi="Garamond" w:eastAsia="Calibri" w:cs="" w:cstheme="minorBidi" w:eastAsiaTheme="minorHAnsi"/>
      <w:color w:val="auto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6</Pages>
  <Words>1103</Words>
  <Characters>6937</Characters>
  <CharactersWithSpaces>7738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2024-01-27T09:42:00Z</dcterms:created>
  <dc:creator>Omero</dc:creator>
  <dc:description/>
  <dc:language>it-IT</dc:language>
  <cp:lastModifiedBy>Omero</cp:lastModifiedBy>
  <dcterms:modified xsi:type="dcterms:W3CDTF">2024-02-04T10:22:00Z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