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aramond" w:hAnsi="Garamond"/>
          <w:b/>
          <w:b/>
          <w:sz w:val="28"/>
          <w:szCs w:val="28"/>
        </w:rPr>
      </w:pPr>
      <w:r>
        <w:rPr/>
        <w:drawing>
          <wp:inline distT="0" distB="0" distL="0" distR="0">
            <wp:extent cx="1877060" cy="1299210"/>
            <wp:effectExtent l="0" t="0" r="0" b="0"/>
            <wp:docPr id="1" name="Immagine 6" descr="LOGGO ASS. GIAL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LOGGO ASS. GIALDINI"/>
                    <pic:cNvPicPr>
                      <a:picLocks noChangeAspect="1" noChangeArrowheads="1"/>
                    </pic:cNvPicPr>
                  </pic:nvPicPr>
                  <pic:blipFill>
                    <a:blip r:embed="rId2"/>
                    <a:stretch>
                      <a:fillRect/>
                    </a:stretch>
                  </pic:blipFill>
                  <pic:spPr bwMode="auto">
                    <a:xfrm>
                      <a:off x="0" y="0"/>
                      <a:ext cx="1877060" cy="1299210"/>
                    </a:xfrm>
                    <a:prstGeom prst="rect">
                      <a:avLst/>
                    </a:prstGeom>
                  </pic:spPr>
                </pic:pic>
              </a:graphicData>
            </a:graphic>
          </wp:inline>
        </w:drawing>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8"/>
          <w:szCs w:val="28"/>
        </w:rPr>
      </w:pPr>
      <w:r>
        <w:rPr>
          <w:rFonts w:ascii="Garamond" w:hAnsi="Garamond"/>
          <w:b/>
          <w:sz w:val="28"/>
          <w:szCs w:val="28"/>
        </w:rPr>
        <w:t>ASSOCIAZIONE CORPO MUSICALE ‘GIALDINO GIALDINI’</w:t>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t>INVENTARIO</w:t>
      </w:r>
    </w:p>
    <w:p>
      <w:pPr>
        <w:pStyle w:val="Normal"/>
        <w:spacing w:lineRule="auto" w:line="240" w:before="0" w:after="0"/>
        <w:jc w:val="center"/>
        <w:rPr>
          <w:rFonts w:ascii="Garamond" w:hAnsi="Garamond"/>
          <w:b/>
          <w:b/>
          <w:sz w:val="24"/>
          <w:szCs w:val="24"/>
        </w:rPr>
      </w:pPr>
      <w:r>
        <w:rPr>
          <w:rFonts w:ascii="Garamond" w:hAnsi="Garamond"/>
          <w:b/>
          <w:sz w:val="24"/>
          <w:szCs w:val="24"/>
        </w:rPr>
        <w:t xml:space="preserve">DELL’ARCHIVIO STORICO DEL </w:t>
      </w:r>
    </w:p>
    <w:p>
      <w:pPr>
        <w:pStyle w:val="Normal"/>
        <w:spacing w:lineRule="auto" w:line="240" w:before="0" w:after="0"/>
        <w:jc w:val="center"/>
        <w:rPr>
          <w:rFonts w:ascii="Garamond" w:hAnsi="Garamond"/>
          <w:b/>
          <w:b/>
          <w:sz w:val="24"/>
          <w:szCs w:val="24"/>
        </w:rPr>
      </w:pPr>
      <w:r>
        <w:rPr>
          <w:rFonts w:ascii="Garamond" w:hAnsi="Garamond"/>
          <w:b/>
          <w:sz w:val="24"/>
          <w:szCs w:val="24"/>
        </w:rPr>
        <w:t>CORPO MUSICALE ‘GIALDINO GIALDINI’ DI PESCIA</w:t>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t>Riordino e inventariazione a cura di O</w:t>
      </w:r>
      <w:r>
        <w:rPr>
          <w:rFonts w:ascii="Garamond" w:hAnsi="Garamond"/>
          <w:b/>
          <w:sz w:val="20"/>
          <w:szCs w:val="20"/>
        </w:rPr>
        <w:t>MERO</w:t>
      </w:r>
      <w:r>
        <w:rPr>
          <w:rFonts w:ascii="Garamond" w:hAnsi="Garamond"/>
          <w:b/>
          <w:sz w:val="24"/>
          <w:szCs w:val="24"/>
        </w:rPr>
        <w:t xml:space="preserve"> N</w:t>
      </w:r>
      <w:r>
        <w:rPr>
          <w:rFonts w:ascii="Garamond" w:hAnsi="Garamond"/>
          <w:b/>
          <w:sz w:val="20"/>
          <w:szCs w:val="20"/>
        </w:rPr>
        <w:t>ARDINI</w:t>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t>Pescia 2023</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jc w:val="center"/>
        <w:rPr>
          <w:rFonts w:ascii="Garamond" w:hAnsi="Garamond"/>
          <w:b/>
          <w:b/>
          <w:sz w:val="24"/>
          <w:szCs w:val="24"/>
        </w:rPr>
      </w:pPr>
      <w:r>
        <w:rPr>
          <w:rFonts w:ascii="Garamond" w:hAnsi="Garamond"/>
          <w:b/>
          <w:sz w:val="24"/>
          <w:szCs w:val="24"/>
        </w:rPr>
        <w:t xml:space="preserve">Il riordino e l’inventariazione dell’Archivio storico </w:t>
      </w:r>
    </w:p>
    <w:p>
      <w:pPr>
        <w:pStyle w:val="Normal"/>
        <w:spacing w:lineRule="auto" w:line="240" w:before="0" w:after="0"/>
        <w:jc w:val="center"/>
        <w:rPr>
          <w:rFonts w:ascii="Garamond" w:hAnsi="Garamond"/>
          <w:b/>
          <w:b/>
          <w:sz w:val="24"/>
          <w:szCs w:val="24"/>
        </w:rPr>
      </w:pPr>
      <w:r>
        <w:rPr>
          <w:rFonts w:ascii="Garamond" w:hAnsi="Garamond"/>
          <w:b/>
          <w:sz w:val="24"/>
          <w:szCs w:val="24"/>
        </w:rPr>
        <w:t>dell’Associazione Corpo Musicale “Gialdino Gialdini” di Pescia</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ind w:firstLine="567"/>
        <w:jc w:val="both"/>
        <w:rPr>
          <w:rFonts w:ascii="Garamond" w:hAnsi="Garamond"/>
          <w:sz w:val="24"/>
          <w:szCs w:val="24"/>
        </w:rPr>
      </w:pPr>
      <w:r>
        <w:rPr>
          <w:rFonts w:ascii="Garamond" w:hAnsi="Garamond"/>
          <w:sz w:val="24"/>
          <w:szCs w:val="24"/>
        </w:rPr>
        <w:t xml:space="preserve">Desidero innanzitutto esprimere il mio piacere nell’aver svolto volontariamente quest’opera di riordino, che si è rivelata un’esperienza ricca di stimoli, che mi hanno restituito nuove curiosità sulla storia dei corpi musicali pesciatini, e di risvolti sul piano delle relazioni umane. </w:t>
      </w:r>
    </w:p>
    <w:p>
      <w:pPr>
        <w:pStyle w:val="Normal"/>
        <w:spacing w:lineRule="auto" w:line="240" w:before="0" w:after="0"/>
        <w:ind w:firstLine="567"/>
        <w:jc w:val="both"/>
        <w:rPr>
          <w:rStyle w:val="Enfasi"/>
          <w:rFonts w:ascii="Garamond" w:hAnsi="Garamond"/>
          <w:i w:val="false"/>
          <w:i w:val="false"/>
          <w:iCs w:val="false"/>
          <w:color w:val="2B2B2B"/>
          <w:sz w:val="24"/>
          <w:szCs w:val="24"/>
          <w:highlight w:val="white"/>
        </w:rPr>
      </w:pPr>
      <w:r>
        <w:rPr>
          <w:rFonts w:cs="Arial" w:ascii="Garamond" w:hAnsi="Garamond"/>
          <w:color w:val="202124"/>
          <w:sz w:val="24"/>
          <w:szCs w:val="24"/>
          <w:shd w:fill="FFFFFF" w:val="clear"/>
        </w:rPr>
        <w:t xml:space="preserve">L’Associazione del Corpo Musicale Gialdino Gialdini di Pescia è impegnata a realizzare un ambizioso progetto di </w:t>
      </w:r>
      <w:r>
        <w:rPr>
          <w:rStyle w:val="Enfasi"/>
          <w:rFonts w:ascii="Garamond" w:hAnsi="Garamond"/>
          <w:color w:val="2B2B2B"/>
          <w:sz w:val="24"/>
          <w:szCs w:val="24"/>
          <w:shd w:fill="FFFFFF" w:val="clear"/>
        </w:rPr>
        <w:t>recupero, gestione e valorizzazione delle fonti musicali pesciatine dell'Otto-Novecento</w:t>
      </w:r>
      <w:r>
        <w:rPr>
          <w:rStyle w:val="Enfasi"/>
          <w:rFonts w:ascii="Garamond" w:hAnsi="Garamond"/>
          <w:i w:val="false"/>
          <w:iCs w:val="false"/>
          <w:color w:val="2B2B2B"/>
          <w:sz w:val="24"/>
          <w:szCs w:val="24"/>
          <w:shd w:fill="FFFFFF" w:val="clear"/>
        </w:rPr>
        <w:t>, articolato in un programma che</w:t>
      </w:r>
      <w:r>
        <w:rPr>
          <w:rFonts w:cs="Arial" w:ascii="Garamond" w:hAnsi="Garamond"/>
          <w:color w:val="202124"/>
          <w:sz w:val="24"/>
          <w:szCs w:val="24"/>
          <w:shd w:fill="FFFFFF" w:val="clear"/>
        </w:rPr>
        <w:t xml:space="preserve"> ha condotto al riordino e all’inventariazione delle carte del suo archivio e in una se-conda azione che riguarderà la catalogazione del suo</w:t>
      </w:r>
      <w:r>
        <w:rPr>
          <w:rStyle w:val="Enfasi"/>
          <w:rFonts w:ascii="Garamond" w:hAnsi="Garamond"/>
          <w:color w:val="2B2B2B"/>
          <w:sz w:val="24"/>
          <w:szCs w:val="24"/>
          <w:shd w:fill="FFFFFF" w:val="clear"/>
        </w:rPr>
        <w:t xml:space="preserve"> fondo musicale, </w:t>
      </w:r>
      <w:r>
        <w:rPr>
          <w:rStyle w:val="Enfasi"/>
          <w:rFonts w:ascii="Garamond" w:hAnsi="Garamond"/>
          <w:i w:val="false"/>
          <w:iCs w:val="false"/>
          <w:color w:val="2B2B2B"/>
          <w:sz w:val="24"/>
          <w:szCs w:val="24"/>
          <w:shd w:fill="FFFFFF" w:val="clear"/>
        </w:rPr>
        <w:t>costituito da una collezione molto ricca di spartiti, comprensiva di opere di autori locali, utilizzati nel tempo per la definizione delle scelte estetiche del corpo musicale pesciatino</w:t>
      </w:r>
      <w:r>
        <w:rPr>
          <w:rStyle w:val="Enfasi"/>
          <w:rFonts w:ascii="Garamond" w:hAnsi="Garamond"/>
          <w:color w:val="2B2B2B"/>
          <w:sz w:val="24"/>
          <w:szCs w:val="24"/>
          <w:shd w:fill="FFFFFF" w:val="clear"/>
        </w:rPr>
        <w:t>.</w:t>
      </w:r>
    </w:p>
    <w:p>
      <w:pPr>
        <w:pStyle w:val="Normal"/>
        <w:spacing w:lineRule="auto" w:line="240" w:before="0" w:after="0"/>
        <w:ind w:firstLine="567"/>
        <w:jc w:val="both"/>
        <w:rPr>
          <w:rFonts w:ascii="Garamond" w:hAnsi="Garamond"/>
          <w:sz w:val="24"/>
          <w:szCs w:val="24"/>
        </w:rPr>
      </w:pPr>
      <w:r>
        <w:rPr>
          <w:rFonts w:ascii="Garamond" w:hAnsi="Garamond"/>
          <w:sz w:val="24"/>
          <w:szCs w:val="24"/>
        </w:rPr>
        <w:t>La Banda Musicale è una realtà associativa e culturale di rilievo in ogni comunità e il suo archivio storico rappresenta quindi un patrimonio della civiltà locale. Tanto più questo è vero per Pescia, dove, nel tempo, s’incontrano, si distinguono e collaborano diverse organizzazioni musicali e corali, costruendo una dovizia di esperienze che non ha eguali in Valdinievole. La restituzione di questa dotazione documentaria alla cittadinanza di Pescia e alle sue Organizzazioni si configura quindi come un’operazione culturale di rilievo. Inoltre, tale patrimonio potrà servire a ricostruire su basi scientifiche la storia dei corpi bandistici pesciatini, che presenta motivi di grande interesse anche generale.</w:t>
      </w:r>
    </w:p>
    <w:p>
      <w:pPr>
        <w:pStyle w:val="Normal"/>
        <w:spacing w:lineRule="auto" w:line="240" w:before="0" w:after="0"/>
        <w:ind w:firstLine="567"/>
        <w:jc w:val="both"/>
        <w:rPr>
          <w:rFonts w:ascii="Garamond" w:hAnsi="Garamond"/>
          <w:sz w:val="24"/>
          <w:szCs w:val="24"/>
        </w:rPr>
      </w:pPr>
      <w:r>
        <w:rPr>
          <w:rFonts w:ascii="Garamond" w:hAnsi="Garamond"/>
          <w:sz w:val="24"/>
          <w:szCs w:val="24"/>
        </w:rPr>
        <w:t>La banda musicale di Pescia risale al 1804. La sua produzione documentaria fu senza dubbio molto densa per le strettissime relazioni che intrattenne con le Istituzioni e le diverse società cittadine, con i tanti organismi operanti nel settore della musica sacra e con le molte realtà toscane dove fu chiamata ad esibirsi per la fama di rinomato corpo musicale. Ma quasi tutta la documentazione prodotta nel primo secolo di vita è andata purtroppo perduta e ci rimangono alcuni atti sparsi e lacunosi relativi agli anni dal 1879 al 1908: documenti del consiglio direttivo, corrispondenza, atti su rapporti con i musicanti, organizzazioni pesciatine, altre associazioni musicali, con il Comune di Pescia, i ministeri governativi, i soci e sostenitori, i fornitori, la curia vescovile e l’Unione Cattolica. Della prima metà del Novecento sono conservati solo un inserto di documenti concernenti la concessione alla Banda di un locale nel palazzo della Cassa di Risparmi e Depositi di Pescia e poche scritture fra 1911 e 1939: un documento del 1911 riguardante  l’Associazione Ceciliana di Valdinievole, uno del 1914 relativo alla nomina di Franco Vezzani a vice maestro del Corpo Musicale, uno del 1927, un altro del 1930 (repertorio di spartiti della Società Musicale Pesciatina) e atti contabili e della scuola musicale rispettivamente del 1937-1939 e del 1936-1938.</w:t>
      </w:r>
    </w:p>
    <w:p>
      <w:pPr>
        <w:pStyle w:val="Normal"/>
        <w:spacing w:lineRule="auto" w:line="240" w:before="0" w:after="0"/>
        <w:ind w:firstLine="567"/>
        <w:jc w:val="both"/>
        <w:rPr>
          <w:rFonts w:ascii="Garamond" w:hAnsi="Garamond"/>
          <w:sz w:val="24"/>
          <w:szCs w:val="24"/>
        </w:rPr>
      </w:pPr>
      <w:r>
        <w:rPr>
          <w:rFonts w:ascii="Garamond" w:hAnsi="Garamond"/>
          <w:sz w:val="24"/>
          <w:szCs w:val="24"/>
        </w:rPr>
        <w:t xml:space="preserve">La ragione di questa grave menomazione dell’archivio va ricercata, almeno in parte, nei fatti ricor-dati dal musicante e dirigente Albano Bini in un suo memoriale dattiloscritto nel 2002. Nel 1941 la Banda fu sciolta e spartiti, strumenti, oggetti e documenti furono portati al Teatro “Silvio Pellico” e, in minore parte, in un magazzino di fronte all’Ospedale, in P.za San Francesco. Nel 1948, quando fu decisa la ricostituzione del corpo musicale a cura della Corale Giovanni Pacini, nel recuperare il materiale depositato al teatro si scoprì che quasi niente era rimasto al piano terra, mentre migliore sorte era toccata a quello custodito al piano superiore. Durante la guerra, infatti, nel teatro erano state sistemate persone sfollate da Livorno, le quali, mancando di legna per scaldarsi e cucinare, avevano bruciato tutto ciò che era rinvenibile nei locali, compresi contenitori di cartone in cui erano stipati spartiti e perfino un pianoforte a coda; inoltre, altri documenti erano andati perduti o resi illeggibili a causa del trabocco di un pozzo nero, i cui liquami avevano invaso il piano terra del teatro.    </w:t>
      </w:r>
    </w:p>
    <w:p>
      <w:pPr>
        <w:pStyle w:val="Normal"/>
        <w:spacing w:lineRule="auto" w:line="240" w:before="0" w:after="0"/>
        <w:ind w:firstLine="567"/>
        <w:jc w:val="both"/>
        <w:rPr>
          <w:rFonts w:ascii="Garamond" w:hAnsi="Garamond"/>
          <w:sz w:val="24"/>
          <w:szCs w:val="24"/>
        </w:rPr>
      </w:pPr>
      <w:r>
        <w:rPr>
          <w:rFonts w:ascii="Garamond" w:hAnsi="Garamond"/>
          <w:sz w:val="24"/>
          <w:szCs w:val="24"/>
        </w:rPr>
        <w:t xml:space="preserve">Ampie lacune presenta pure la documentazione prodotta dal 1948 a oggi, non essendo sempre stata osservata una efficace pratica di archiviazione degli atti. Per colmare queste discontinuità ho sollecitato i dirigenti a mettere a disposizione dell’archivio copie di documenti che avevano fatto per il pro-prio archivio personale, ottenendo significativi risultati. Sarà altresì utile, nel comunicare alla cittadinanza l’avvenuto riordino dell’archivio, pregare tutti coloro che possiedono carteggi e documenti ri-guardanti la storia della banda pesciatina di metterli a disposizione per trarne copia da conservare nel fondo archivistico del corpo musicale. Se questo passo darà frutti, come si spera, sarà necessario, naturalmente, apportare una integrazione all’inventario.  </w:t>
      </w:r>
    </w:p>
    <w:p>
      <w:pPr>
        <w:pStyle w:val="Normal"/>
        <w:spacing w:lineRule="auto" w:line="240" w:before="0" w:after="0"/>
        <w:ind w:firstLine="567"/>
        <w:jc w:val="both"/>
        <w:rPr>
          <w:rFonts w:ascii="Garamond" w:hAnsi="Garamond"/>
          <w:sz w:val="24"/>
          <w:szCs w:val="24"/>
        </w:rPr>
      </w:pPr>
      <w:r>
        <w:rPr>
          <w:rStyle w:val="Enfasi"/>
          <w:rFonts w:ascii="Garamond" w:hAnsi="Garamond"/>
          <w:i w:val="false"/>
          <w:iCs w:val="false"/>
          <w:color w:val="2B2B2B"/>
          <w:sz w:val="24"/>
          <w:szCs w:val="24"/>
          <w:shd w:fill="FFFFFF" w:val="clear"/>
        </w:rPr>
        <w:t>Il lavoro di riordino e inventariazione dell’archivio non è stato agevole</w:t>
      </w:r>
      <w:r>
        <w:rPr>
          <w:rFonts w:ascii="Garamond" w:hAnsi="Garamond"/>
          <w:sz w:val="24"/>
          <w:szCs w:val="24"/>
        </w:rPr>
        <w:t xml:space="preserve">, in quanto i documenti erano conservati senza criteri codificati e sparsi in buste rinvenute in scaffali diversi. Dopo una prima cernita, che mi ha permesso di prendere cognizione della natura tipologica degli atti, e una prima stesura dell’inventario risalente al novembre 2021, modificata successivamente accogliendo indicazioni della dottoressa Claudia Borgia della Soprintendenza Archivistica per la Toscana, i documenti archivistici sono raggruppati secondo le seguenti serie: I-Statuti e Regolamenti; II-Organismi Dirigenti; III-Carteggio, Progetti, Sedi, Inventari, Loghi, Dépliant, Sito web; IV-Maestri direttori, Personaggi della Banda, Musicanti; V-Attività musicali, Servizi, Programmi dei concerti, Raduni, Concorsi; VI-Scuola di Musica; VII-Manifesti, Fotografie, Articoli di stampa, Memorie e documenti per la storia della Banda; VIII-Contabilità; IX-Partiture e Parti musicali. Le serie II, III, IV, VI, VII e IX sono state suddivise in sottoserie per agevolare una collocazione logica e omogenea dei differenti documenti. Per ogni serie e per ogni sottoserie i documenti sono raccolti in buste contrassegnate, in ognuna delle quali sono riuniti cronologicamente in inserti numerati progressivamente e intitolati. </w:t>
      </w:r>
    </w:p>
    <w:p>
      <w:pPr>
        <w:pStyle w:val="Normal"/>
        <w:spacing w:lineRule="auto" w:line="240" w:before="0" w:after="0"/>
        <w:ind w:firstLine="567"/>
        <w:jc w:val="both"/>
        <w:rPr>
          <w:rFonts w:ascii="Garamond" w:hAnsi="Garamond"/>
          <w:sz w:val="24"/>
          <w:szCs w:val="24"/>
        </w:rPr>
      </w:pPr>
      <w:r>
        <w:rPr>
          <w:rFonts w:ascii="Garamond" w:hAnsi="Garamond"/>
          <w:sz w:val="24"/>
          <w:szCs w:val="24"/>
        </w:rPr>
        <w:t xml:space="preserve">L’inventario è stato pensato in funzione dell’incremento documentario, dato che la società musi-cale pesciatina continua a produrre atti, che sono via via archiviati in un fondo corrente e che periodicamente transiteranno in quello storico, inserendosi in ogni punto della scansione inventariale con un semplice sviluppo della numerazione progressiva delle buste e dei fascicoli in esse contenute. </w:t>
      </w:r>
    </w:p>
    <w:p>
      <w:pPr>
        <w:pStyle w:val="Normal"/>
        <w:spacing w:lineRule="auto" w:line="240" w:before="0" w:after="0"/>
        <w:ind w:firstLine="567"/>
        <w:jc w:val="both"/>
        <w:rPr>
          <w:rFonts w:ascii="Garamond" w:hAnsi="Garamond"/>
          <w:sz w:val="24"/>
          <w:szCs w:val="24"/>
        </w:rPr>
      </w:pPr>
      <w:r>
        <w:rPr>
          <w:rFonts w:ascii="Garamond" w:hAnsi="Garamond"/>
          <w:sz w:val="24"/>
          <w:szCs w:val="24"/>
        </w:rPr>
        <w:t>Nel riordinare la documentazione ho cercato di rispettare il modo in cui i documenti erano stati, almeno in piccola parte, già raccolti, in particolare quelli del periodo 1879-1908. Quando però l’originario modo di riunire gli atti appariva in contrasto con la scansione delle serie adottate, con la logica consequenzialità temporale degli stessi e con le esigenze di una consultazione agevole del fondo archivistico, ho modificato la loro posizione, ridistribuendoli nelle diverse serie e tenendo quindi conto della loro tipologia e del loro contenuto.</w:t>
      </w:r>
    </w:p>
    <w:p>
      <w:pPr>
        <w:pStyle w:val="Normal"/>
        <w:spacing w:lineRule="auto" w:line="240" w:before="0" w:after="0"/>
        <w:ind w:firstLine="567"/>
        <w:jc w:val="both"/>
        <w:rPr>
          <w:rFonts w:ascii="Garamond" w:hAnsi="Garamond"/>
          <w:sz w:val="24"/>
          <w:szCs w:val="24"/>
        </w:rPr>
      </w:pPr>
      <w:r>
        <w:rPr>
          <w:rFonts w:ascii="Garamond" w:hAnsi="Garamond"/>
          <w:sz w:val="24"/>
          <w:szCs w:val="24"/>
        </w:rPr>
        <w:t>Quanto alla descrizione di questo fondo archivistico, mi limito ad indicare</w:t>
      </w:r>
      <w:r>
        <w:rPr>
          <w:rFonts w:ascii="Garamond" w:hAnsi="Garamond"/>
          <w:color w:val="000000"/>
          <w:sz w:val="24"/>
          <w:szCs w:val="24"/>
          <w:shd w:fill="FFFFFF" w:val="clear"/>
        </w:rPr>
        <w:t xml:space="preserve"> i documenti più significativi: s</w:t>
      </w:r>
      <w:r>
        <w:rPr>
          <w:rFonts w:ascii="Garamond" w:hAnsi="Garamond"/>
          <w:sz w:val="24"/>
          <w:szCs w:val="24"/>
        </w:rPr>
        <w:t xml:space="preserve">tatuto </w:t>
      </w:r>
      <w:bookmarkStart w:id="0" w:name="_Hlk88841776"/>
      <w:r>
        <w:rPr>
          <w:rFonts w:ascii="Garamond" w:hAnsi="Garamond"/>
          <w:sz w:val="24"/>
          <w:szCs w:val="24"/>
        </w:rPr>
        <w:t>della Società e Banda musicale cittadina “Gialdino Gialdini”</w:t>
      </w:r>
      <w:bookmarkEnd w:id="0"/>
      <w:r>
        <w:rPr>
          <w:rFonts w:ascii="Garamond" w:hAnsi="Garamond"/>
          <w:sz w:val="24"/>
          <w:szCs w:val="24"/>
        </w:rPr>
        <w:t xml:space="preserve"> risalente al 1950 e statuti successivi; atti relativi al Consiglio Direttivo (1879; 1888-1908; 1951-2105); verbali di organismi diri-genti e assemblee sociali (1948-2020, con ampie lacune); carteggio (1888-1892; 1898-1899; 1904-1908), con lettere del m° Gialdino Gialdini al Presidente della Banda (1903-1904); lettera al m° Giacomo Puccini riguardante la vedova del m° Catalanotti; documenti concernenti le uniformi (1891); lettere della Società Musicale Pesciatina; una lettera della Scuola musicale di strumenti ad arco “Giacomo Puccini”; lettere della Filarmonica “Giuseppe Verdi” di Pescia (1903-1908); documenti sui musicanti, sulle attività musicali, sul “Progetto Museo”, sulle sedi e sugli inventari dei beni della banda; collezione di manifesti, fotografie e articoli di stampa; documenti sulle scuole di musica e sulla contabilità; fascicoli su musicisti e direttori della banda, fra i quali il m° Giovanni Pacini e il m° Gialdino Gialdini (documenti, lettere e fotografie); un repertorio di spartiti del 1930; memorie dattiloscritte di Umberto Incerpi e Albano Dini; appunti e articoli di stampa sulla storia della banda.</w:t>
      </w:r>
    </w:p>
    <w:p>
      <w:pPr>
        <w:pStyle w:val="Normal"/>
        <w:spacing w:lineRule="auto" w:line="240"/>
        <w:ind w:firstLine="567"/>
        <w:jc w:val="both"/>
        <w:rPr/>
      </w:pPr>
      <w:r>
        <w:rPr>
          <w:rFonts w:ascii="Garamond" w:hAnsi="Garamond"/>
          <w:sz w:val="24"/>
          <w:szCs w:val="24"/>
        </w:rPr>
        <w:t>La consultazione del fondo è ammessa su appuntamento</w:t>
      </w:r>
      <w:r>
        <w:rPr>
          <w:rFonts w:ascii="Garamond" w:hAnsi="Garamond"/>
          <w:color w:val="000000"/>
          <w:sz w:val="24"/>
          <w:szCs w:val="24"/>
        </w:rPr>
        <w:t xml:space="preserve"> da prendere con il responsabile dell’Archivio, Omero Nardini, scrivendo a </w:t>
      </w:r>
      <w:hyperlink r:id="rId3">
        <w:r>
          <w:rPr>
            <w:rStyle w:val="CollegamentoInternet"/>
            <w:rFonts w:ascii="Garamond" w:hAnsi="Garamond"/>
            <w:color w:val="00000A"/>
            <w:sz w:val="24"/>
            <w:szCs w:val="24"/>
            <w:u w:val="none"/>
          </w:rPr>
          <w:t>omeronardini@gmail.com</w:t>
        </w:r>
      </w:hyperlink>
      <w:r>
        <w:rPr>
          <w:rFonts w:ascii="Garamond" w:hAnsi="Garamond"/>
          <w:color w:val="00000A"/>
          <w:sz w:val="24"/>
          <w:szCs w:val="24"/>
        </w:rPr>
        <w:t>.</w:t>
      </w:r>
      <w:r>
        <w:rPr>
          <w:rFonts w:ascii="Garamond" w:hAnsi="Garamond"/>
          <w:color w:val="000000"/>
          <w:sz w:val="24"/>
          <w:szCs w:val="24"/>
        </w:rPr>
        <w:t xml:space="preserve"> </w:t>
      </w:r>
    </w:p>
    <w:p>
      <w:pPr>
        <w:pStyle w:val="Normal"/>
        <w:spacing w:lineRule="auto" w:line="240"/>
        <w:ind w:firstLine="567"/>
        <w:jc w:val="right"/>
        <w:rPr>
          <w:rFonts w:ascii="Garamond" w:hAnsi="Garamond"/>
          <w:i/>
          <w:i/>
          <w:iCs/>
          <w:sz w:val="24"/>
          <w:szCs w:val="24"/>
        </w:rPr>
      </w:pPr>
      <w:r>
        <w:rPr>
          <w:rFonts w:ascii="Garamond" w:hAnsi="Garamond"/>
          <w:sz w:val="24"/>
          <w:szCs w:val="24"/>
        </w:rPr>
        <w:t xml:space="preserve">                                                                                                </w:t>
      </w:r>
      <w:r>
        <w:rPr>
          <w:rFonts w:ascii="Garamond" w:hAnsi="Garamond"/>
          <w:sz w:val="24"/>
          <w:szCs w:val="24"/>
        </w:rPr>
        <w:t xml:space="preserve">Il compilatore dell’Inventario                                                                                                            </w:t>
      </w:r>
      <w:r>
        <w:rPr>
          <w:rFonts w:ascii="Garamond" w:hAnsi="Garamond"/>
          <w:i/>
          <w:iCs/>
          <w:sz w:val="24"/>
          <w:szCs w:val="24"/>
        </w:rPr>
        <w:t>Omero Nardini</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SERIE  I   </w:t>
      </w:r>
    </w:p>
    <w:p>
      <w:pPr>
        <w:pStyle w:val="Normal"/>
        <w:spacing w:lineRule="auto" w:line="240" w:before="0" w:after="0"/>
        <w:rPr>
          <w:rFonts w:ascii="Garamond" w:hAnsi="Garamond"/>
          <w:b/>
          <w:b/>
          <w:sz w:val="24"/>
          <w:szCs w:val="24"/>
        </w:rPr>
      </w:pPr>
      <w:r>
        <w:rPr>
          <w:rFonts w:ascii="Garamond" w:hAnsi="Garamond"/>
          <w:b/>
          <w:sz w:val="24"/>
          <w:szCs w:val="24"/>
        </w:rPr>
        <w:t>STATUTI E REGOLAMENTI</w:t>
      </w:r>
    </w:p>
    <w:p>
      <w:pPr>
        <w:pStyle w:val="Normal"/>
        <w:spacing w:lineRule="auto" w:line="240" w:before="0" w:after="0"/>
        <w:jc w:val="both"/>
        <w:rPr>
          <w:rFonts w:ascii="Garamond" w:hAnsi="Garamond"/>
          <w:sz w:val="24"/>
          <w:szCs w:val="24"/>
        </w:rPr>
      </w:pPr>
      <w:r>
        <w:rPr>
          <w:rFonts w:ascii="Garamond" w:hAnsi="Garamond"/>
          <w:sz w:val="24"/>
          <w:szCs w:val="24"/>
        </w:rPr>
        <w:t>Gli atti fondativi, gli statuti e i regolamenti sono documenti fondamentali di ogni organizzazione socia-le. Purtroppo, sono stati conservati solo gli Statuti e i Regolamenti del Corpo Musicale dal secondo do-poguerra in poi. Ho rinvenuto inoltre un estratto a stampa dello Statuto Organico dell’Associazione Ce-ciliana di Valdinievole risalente al 1911.</w:t>
      </w:r>
    </w:p>
    <w:p>
      <w:pPr>
        <w:pStyle w:val="Normal"/>
        <w:spacing w:lineRule="auto" w:line="240" w:before="0" w:after="0"/>
        <w:jc w:val="both"/>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t>1 – Busta</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w:t>
      </w:r>
      <w:r>
        <w:rPr>
          <w:rFonts w:ascii="Garamond" w:hAnsi="Garamond"/>
          <w:b/>
          <w:sz w:val="24"/>
          <w:szCs w:val="24"/>
        </w:rPr>
        <w:t xml:space="preserve">  </w:t>
      </w:r>
      <w:r>
        <w:rPr>
          <w:rFonts w:ascii="Garamond" w:hAnsi="Garamond"/>
          <w:sz w:val="24"/>
          <w:szCs w:val="24"/>
        </w:rPr>
        <w:t xml:space="preserve">Estratto a stampa dello Statuto Organico dell’Associazione Ceciliana di Valdinievole          1911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Statuto della Società e Banda musicale cittadina “Gialdino Gialdini” in Pescia                     1950</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Statuto della Società e Corpo musicale “Gialdino Gialdini” in Pescia                                  1968</w:t>
      </w:r>
    </w:p>
    <w:p>
      <w:pPr>
        <w:pStyle w:val="Normal"/>
        <w:spacing w:lineRule="auto" w:line="240" w:before="0" w:after="0"/>
        <w:rPr>
          <w:rFonts w:ascii="Garamond" w:hAnsi="Garamond"/>
        </w:rPr>
      </w:pPr>
      <w:r>
        <w:rPr>
          <w:rFonts w:ascii="Garamond" w:hAnsi="Garamond"/>
        </w:rPr>
        <w:t xml:space="preserve">               </w:t>
      </w:r>
      <w:r>
        <w:rPr>
          <w:rFonts w:ascii="Garamond" w:hAnsi="Garamond"/>
        </w:rPr>
        <w:t>Due copie dattiloscritte, una delle quali con annotazioni a penna biro; e copie a stampa</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Statuto e Regolamento dell’Associazione Corpo musicale “Gialdino Gialdini” Pescia          1998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5  Regolamento sulla responsabilità di musicanti, allievi, bidello e di tutti coloro che </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svolgono attività per la Banda</w:t>
        <w:tab/>
        <w:t xml:space="preserve"> </w:t>
        <w:tab/>
        <w:tab/>
        <w:tab/>
        <w:tab/>
        <w:tab/>
        <w:tab/>
        <w:tab/>
        <w:t xml:space="preserve">             s.d.</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6  Statuto                                                                                                                                 2015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7</w:t>
        <w:tab/>
        <w:t xml:space="preserve"> Statuto                                                                                                                                 2021</w:t>
      </w:r>
    </w:p>
    <w:p>
      <w:pPr>
        <w:pStyle w:val="Normal"/>
        <w:spacing w:lineRule="auto" w:line="240" w:before="0" w:after="0"/>
        <w:rPr>
          <w:rFonts w:ascii="Garamond" w:hAnsi="Garamond"/>
          <w:sz w:val="24"/>
          <w:szCs w:val="24"/>
        </w:rPr>
      </w:pPr>
      <w:r>
        <w:rPr>
          <w:rFonts w:ascii="Garamond" w:hAnsi="Garamond"/>
          <w:sz w:val="24"/>
          <w:szCs w:val="24"/>
        </w:rPr>
      </w:r>
    </w:p>
    <w:p>
      <w:pPr>
        <w:pStyle w:val="Normal"/>
        <w:keepNext/>
        <w:spacing w:lineRule="auto" w:line="240" w:before="0" w:after="0"/>
        <w:jc w:val="center"/>
        <w:rPr/>
      </w:pPr>
      <w:r>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SERIE  II  </w:t>
      </w:r>
    </w:p>
    <w:p>
      <w:pPr>
        <w:pStyle w:val="Normal"/>
        <w:spacing w:lineRule="auto" w:line="240" w:before="0" w:after="0"/>
        <w:rPr>
          <w:rFonts w:ascii="Garamond" w:hAnsi="Garamond"/>
          <w:b/>
          <w:b/>
          <w:sz w:val="24"/>
          <w:szCs w:val="24"/>
        </w:rPr>
      </w:pPr>
      <w:r>
        <w:rPr>
          <w:rFonts w:ascii="Garamond" w:hAnsi="Garamond"/>
          <w:b/>
          <w:sz w:val="24"/>
          <w:szCs w:val="24"/>
        </w:rPr>
        <w:t>ORGANISMI DIRIGENTI</w:t>
      </w:r>
    </w:p>
    <w:p>
      <w:pPr>
        <w:pStyle w:val="Normal"/>
        <w:spacing w:lineRule="auto" w:line="240" w:before="0" w:after="0"/>
        <w:rPr>
          <w:rFonts w:ascii="Garamond" w:hAnsi="Garamond"/>
          <w:sz w:val="24"/>
          <w:szCs w:val="24"/>
        </w:rPr>
      </w:pPr>
      <w:r>
        <w:rPr>
          <w:rFonts w:ascii="Garamond" w:hAnsi="Garamond"/>
          <w:sz w:val="24"/>
          <w:szCs w:val="24"/>
        </w:rPr>
        <w:t>Contiene documenti sparsi e lacunosi sugli organismi dirigenti dal 1953 al 2020. La Serie è divisa in due sottoserie: II.1 Parte generale; II.2 Verbali della riunioni</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rPr>
      </w:pPr>
      <w:r>
        <w:rPr>
          <w:rFonts w:ascii="Garamond" w:hAnsi="Garamond"/>
          <w:b/>
        </w:rPr>
        <w:t>SOTTOSERIE II.1</w:t>
      </w:r>
    </w:p>
    <w:p>
      <w:pPr>
        <w:pStyle w:val="Normal"/>
        <w:spacing w:lineRule="auto" w:line="240" w:before="0" w:after="0"/>
        <w:rPr>
          <w:rFonts w:ascii="Garamond" w:hAnsi="Garamond"/>
          <w:b/>
          <w:b/>
        </w:rPr>
      </w:pPr>
      <w:r>
        <w:rPr>
          <w:rFonts w:ascii="Garamond" w:hAnsi="Garamond"/>
          <w:b/>
        </w:rPr>
        <w:t>PARTE GENERALE</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1 – Busta</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Consiglio Direttivo                                                                                           1879 ; 1888-1908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Documenti sparsi e lacunosi sugli Organismi dirigenti                                                1951-2015</w:t>
      </w:r>
    </w:p>
    <w:p>
      <w:pPr>
        <w:pStyle w:val="Normal"/>
        <w:spacing w:lineRule="auto" w:line="240" w:before="0" w:after="0"/>
        <w:rPr>
          <w:rFonts w:ascii="Garamond" w:hAnsi="Garamond"/>
        </w:rPr>
      </w:pPr>
      <w:r>
        <w:rPr>
          <w:rFonts w:ascii="Garamond" w:hAnsi="Garamond"/>
        </w:rPr>
        <w:t xml:space="preserve">             </w:t>
      </w:r>
      <w:r>
        <w:rPr>
          <w:rFonts w:ascii="Garamond" w:hAnsi="Garamond"/>
        </w:rPr>
        <w:t>Con registro alfabetico dei soci e dei componenti della banda 1968-1980</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Documenti relativi alle elezioni                                                                                   1957-1984</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Documenti relativi alle elezioni                                                                                            1989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Documenti relativi alle elezioni                                                                                            1998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6  Elenco dei soci                                                                                                            1997-2004</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7  Consiglio Direttivo e libri soci                                                                                    2003-2020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8  Libro soci                                                                                                                    2021-</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rPr>
      </w:pPr>
      <w:r>
        <w:rPr>
          <w:rFonts w:ascii="Garamond" w:hAnsi="Garamond"/>
          <w:b/>
        </w:rPr>
        <w:t xml:space="preserve">SOTTOSERIE  II.2  </w:t>
      </w:r>
    </w:p>
    <w:p>
      <w:pPr>
        <w:pStyle w:val="Normal"/>
        <w:spacing w:lineRule="auto" w:line="240" w:before="0" w:after="0"/>
        <w:rPr>
          <w:rFonts w:ascii="Garamond" w:hAnsi="Garamond"/>
          <w:b/>
          <w:b/>
        </w:rPr>
      </w:pPr>
      <w:r>
        <w:rPr>
          <w:rFonts w:ascii="Garamond" w:hAnsi="Garamond"/>
          <w:b/>
        </w:rPr>
        <w:t>VERBALI DELLE RIUNIONI</w:t>
      </w:r>
    </w:p>
    <w:p>
      <w:pPr>
        <w:pStyle w:val="Normal"/>
        <w:spacing w:lineRule="auto" w:line="240" w:before="0" w:after="0"/>
        <w:jc w:val="both"/>
        <w:rPr>
          <w:rFonts w:ascii="Garamond" w:hAnsi="Garamond"/>
          <w:sz w:val="24"/>
          <w:szCs w:val="24"/>
        </w:rPr>
      </w:pPr>
      <w:r>
        <w:rPr>
          <w:rFonts w:ascii="Garamond" w:hAnsi="Garamond"/>
          <w:sz w:val="24"/>
          <w:szCs w:val="24"/>
        </w:rPr>
        <w:t>Sono conservati solo il verbale della ricostituzione della Banda nel 1948 e i  verbali delle riunioni dal 1959 in poi, con estese lacune.</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t>1 – Busta</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Verbale della ricostituzione della Banda                                                            25 gennaio 1948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Verbali Consiglio Direttivo e Assemblee sociali                                                        1959-1979</w:t>
      </w:r>
    </w:p>
    <w:p>
      <w:pPr>
        <w:pStyle w:val="Normal"/>
        <w:spacing w:lineRule="auto" w:line="240" w:before="0" w:after="0"/>
        <w:rPr>
          <w:rFonts w:ascii="Garamond" w:hAnsi="Garamond"/>
        </w:rPr>
      </w:pPr>
      <w:r>
        <w:rPr>
          <w:rFonts w:ascii="Garamond" w:hAnsi="Garamond"/>
        </w:rPr>
        <w:t xml:space="preserve">               </w:t>
      </w:r>
      <w:r>
        <w:rPr>
          <w:rFonts w:ascii="Garamond" w:hAnsi="Garamond"/>
        </w:rPr>
        <w:t>Con estese lacune</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Verbali Consiglio Direttivo e Assemblee sociali                                                          1980-1999</w:t>
      </w:r>
    </w:p>
    <w:p>
      <w:pPr>
        <w:pStyle w:val="Normal"/>
        <w:spacing w:lineRule="auto" w:line="240" w:before="0" w:after="0"/>
        <w:rPr>
          <w:rFonts w:ascii="Garamond" w:hAnsi="Garamond"/>
        </w:rPr>
      </w:pPr>
      <w:r>
        <w:rPr>
          <w:rFonts w:ascii="Garamond" w:hAnsi="Garamond"/>
          <w:sz w:val="24"/>
          <w:szCs w:val="24"/>
        </w:rPr>
        <w:t xml:space="preserve">              </w:t>
      </w:r>
      <w:r>
        <w:rPr>
          <w:rFonts w:ascii="Garamond" w:hAnsi="Garamond"/>
        </w:rPr>
        <w:t>Con ampie lacune</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Due registri di verbali dell’Assemblee sociali e del Consiglio Direttivo    5 dic. 1998 ; 1998-2013</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Verbali Consiglio Direttivo e Assemblee sociali                                                          2013-2015</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6  Verbali Consiglio Direttivo e Assemblee sociali                                                          2016-2021</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7  Verbali Consiglio Direttivo e Assemblee sociali                                                          2022-</w:t>
      </w:r>
    </w:p>
    <w:p>
      <w:pPr>
        <w:pStyle w:val="Normal"/>
        <w:spacing w:lineRule="auto" w:line="240" w:before="0" w:after="0"/>
        <w:rPr>
          <w:rFonts w:ascii="Garamond" w:hAnsi="Garamond"/>
          <w:b/>
          <w:b/>
          <w:sz w:val="24"/>
          <w:szCs w:val="24"/>
        </w:rPr>
      </w:pPr>
      <w:r>
        <w:rPr>
          <w:rFonts w:ascii="Garamond" w:hAnsi="Garamond"/>
          <w:b/>
          <w:sz w:val="24"/>
          <w:szCs w:val="24"/>
        </w:rPr>
        <w:t xml:space="preserve">SERIE  III  </w:t>
      </w:r>
    </w:p>
    <w:p>
      <w:pPr>
        <w:pStyle w:val="Normal"/>
        <w:spacing w:lineRule="auto" w:line="240" w:before="0" w:after="0"/>
        <w:rPr>
          <w:rFonts w:ascii="Garamond" w:hAnsi="Garamond"/>
          <w:b/>
          <w:b/>
          <w:sz w:val="24"/>
          <w:szCs w:val="24"/>
        </w:rPr>
      </w:pPr>
      <w:r>
        <w:rPr>
          <w:rFonts w:ascii="Garamond" w:hAnsi="Garamond"/>
          <w:b/>
          <w:sz w:val="24"/>
          <w:szCs w:val="24"/>
        </w:rPr>
        <w:t xml:space="preserve">CARTEGGIO, PROGETTI, SEDI E INVENTARI, LOGHI, DEPLIANT, SITO WEB, </w:t>
      </w:r>
    </w:p>
    <w:p>
      <w:pPr>
        <w:pStyle w:val="Normal"/>
        <w:spacing w:lineRule="auto" w:line="240" w:before="0" w:after="0"/>
        <w:rPr>
          <w:rFonts w:ascii="Garamond" w:hAnsi="Garamond"/>
          <w:sz w:val="24"/>
          <w:szCs w:val="24"/>
        </w:rPr>
      </w:pPr>
      <w:r>
        <w:rPr>
          <w:rFonts w:ascii="Garamond" w:hAnsi="Garamond"/>
          <w:sz w:val="24"/>
          <w:szCs w:val="24"/>
        </w:rPr>
        <w:t xml:space="preserve">Questa Serie è suddivisa in tre Sottoserie: III.1 </w:t>
      </w:r>
      <w:r>
        <w:rPr>
          <w:rFonts w:ascii="Garamond" w:hAnsi="Garamond"/>
          <w:bCs/>
          <w:sz w:val="24"/>
          <w:szCs w:val="24"/>
        </w:rPr>
        <w:t>Carteggio; III.2 Progetti; III.3 Sedi, Inventari, Loghi, Dépliant, Sito web</w:t>
      </w:r>
      <w:r>
        <w:rPr>
          <w:rFonts w:ascii="Garamond" w:hAnsi="Garamond"/>
          <w:sz w:val="24"/>
          <w:szCs w:val="24"/>
        </w:rPr>
        <w:t>.</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rPr>
      </w:pPr>
      <w:r>
        <w:rPr>
          <w:rFonts w:ascii="Garamond" w:hAnsi="Garamond"/>
          <w:b/>
        </w:rPr>
        <w:t>SOTTOSERIE III.1</w:t>
      </w:r>
    </w:p>
    <w:p>
      <w:pPr>
        <w:pStyle w:val="Normal"/>
        <w:spacing w:lineRule="auto" w:line="240" w:before="0" w:after="0"/>
        <w:rPr>
          <w:rFonts w:ascii="Garamond" w:hAnsi="Garamond"/>
          <w:b/>
          <w:b/>
        </w:rPr>
      </w:pPr>
      <w:r>
        <w:rPr>
          <w:rFonts w:ascii="Garamond" w:hAnsi="Garamond"/>
          <w:b/>
        </w:rPr>
        <w:t>CARTEGGIO GENERALE</w:t>
      </w:r>
    </w:p>
    <w:p>
      <w:pPr>
        <w:pStyle w:val="Normal"/>
        <w:spacing w:lineRule="auto" w:line="240" w:before="0" w:after="0"/>
        <w:jc w:val="both"/>
        <w:rPr>
          <w:rFonts w:ascii="Garamond" w:hAnsi="Garamond"/>
          <w:sz w:val="24"/>
          <w:szCs w:val="24"/>
        </w:rPr>
      </w:pPr>
      <w:r>
        <w:rPr>
          <w:rFonts w:ascii="Garamond" w:hAnsi="Garamond"/>
          <w:sz w:val="24"/>
          <w:szCs w:val="24"/>
        </w:rPr>
        <w:t>Alcuni fascicoli erano già stati formati, datati e intitolati. Ho quindi rispettato la struttura che gli era sta-ta data, limitandomi ad inserire alcune annotazioni sul loro contenuto.</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1 – Busta  </w:t>
      </w:r>
    </w:p>
    <w:p>
      <w:pPr>
        <w:pStyle w:val="Normal"/>
        <w:spacing w:lineRule="auto" w:line="240" w:before="0" w:after="0"/>
        <w:jc w:val="both"/>
        <w:rPr>
          <w:rFonts w:ascii="Garamond" w:hAnsi="Garamond"/>
          <w:sz w:val="24"/>
          <w:szCs w:val="24"/>
        </w:rPr>
      </w:pPr>
      <w:r>
        <w:rPr>
          <w:rFonts w:ascii="Garamond" w:hAnsi="Garamond"/>
          <w:sz w:val="24"/>
          <w:szCs w:val="24"/>
        </w:rPr>
        <w:t>Molti documenti sono raccolti in inserti riportanti il timbro della Società Musicale Pesciatina – Banda Civica.</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t xml:space="preserve">Fasc. 1  Società della Banda Musicale – Pescia, protocolli di corrispondenza </w:t>
      </w:r>
    </w:p>
    <w:p>
      <w:pPr>
        <w:pStyle w:val="ListParagraph"/>
        <w:numPr>
          <w:ilvl w:val="0"/>
          <w:numId w:val="1"/>
        </w:numPr>
        <w:spacing w:lineRule="auto" w:line="240" w:before="0" w:after="0"/>
        <w:rPr>
          <w:rFonts w:ascii="Garamond" w:hAnsi="Garamond"/>
          <w:sz w:val="24"/>
          <w:szCs w:val="24"/>
        </w:rPr>
      </w:pPr>
      <w:r>
        <w:rPr>
          <w:rFonts w:ascii="Garamond" w:hAnsi="Garamond"/>
          <w:sz w:val="24"/>
          <w:szCs w:val="24"/>
        </w:rPr>
        <w:t>Protocollo dei primi anni della ricostituzione                                                        1879-1899</w:t>
      </w:r>
    </w:p>
    <w:p>
      <w:pPr>
        <w:pStyle w:val="ListParagraph"/>
        <w:numPr>
          <w:ilvl w:val="0"/>
          <w:numId w:val="1"/>
        </w:numPr>
        <w:spacing w:lineRule="auto" w:line="240" w:before="0" w:after="0"/>
        <w:rPr>
          <w:rFonts w:ascii="Garamond" w:hAnsi="Garamond"/>
          <w:sz w:val="24"/>
          <w:szCs w:val="24"/>
        </w:rPr>
      </w:pPr>
      <w:r>
        <w:rPr>
          <w:rFonts w:ascii="Garamond" w:hAnsi="Garamond"/>
          <w:sz w:val="24"/>
          <w:szCs w:val="24"/>
        </w:rPr>
        <w:t>Registro protocollo della corrispondenza                                                              1888-1899</w:t>
      </w:r>
    </w:p>
    <w:p>
      <w:pPr>
        <w:pStyle w:val="ListParagraph"/>
        <w:numPr>
          <w:ilvl w:val="0"/>
          <w:numId w:val="1"/>
        </w:numPr>
        <w:spacing w:lineRule="auto" w:line="240" w:before="0" w:after="0"/>
        <w:rPr>
          <w:rFonts w:ascii="Garamond" w:hAnsi="Garamond"/>
          <w:sz w:val="24"/>
          <w:szCs w:val="24"/>
        </w:rPr>
      </w:pPr>
      <w:r>
        <w:rPr>
          <w:rFonts w:ascii="Garamond" w:hAnsi="Garamond"/>
          <w:sz w:val="24"/>
          <w:szCs w:val="24"/>
        </w:rPr>
        <w:t>Registro lettere spedite                                                      9 ottobre 1908-31 dicembre 1908</w:t>
      </w:r>
    </w:p>
    <w:p>
      <w:pPr>
        <w:pStyle w:val="Normal"/>
        <w:spacing w:lineRule="auto" w:line="240" w:before="0" w:after="0"/>
        <w:rPr>
          <w:rFonts w:ascii="Garamond" w:hAnsi="Garamond"/>
          <w:b/>
          <w:b/>
          <w:sz w:val="16"/>
          <w:szCs w:val="16"/>
        </w:rPr>
      </w:pPr>
      <w:r>
        <w:rPr>
          <w:rFonts w:ascii="Garamond" w:hAnsi="Garamond"/>
          <w:b/>
          <w:sz w:val="16"/>
          <w:szCs w:val="16"/>
        </w:rPr>
      </w:r>
    </w:p>
    <w:p>
      <w:pPr>
        <w:pStyle w:val="Normal"/>
        <w:spacing w:lineRule="auto" w:line="240" w:before="0" w:after="0"/>
        <w:rPr>
          <w:rFonts w:ascii="Garamond" w:hAnsi="Garamond"/>
          <w:sz w:val="24"/>
          <w:szCs w:val="24"/>
        </w:rPr>
      </w:pPr>
      <w:r>
        <w:rPr>
          <w:rFonts w:ascii="Garamond" w:hAnsi="Garamond"/>
          <w:sz w:val="24"/>
          <w:szCs w:val="24"/>
        </w:rPr>
        <w:t>Fasc. 2  Protocollo della corrispondenza                                                                                1967-1982</w:t>
      </w:r>
    </w:p>
    <w:p>
      <w:pPr>
        <w:pStyle w:val="Normal"/>
        <w:spacing w:lineRule="auto" w:line="240" w:before="0" w:after="0"/>
        <w:rPr>
          <w:rFonts w:ascii="Garamond" w:hAnsi="Garamond"/>
        </w:rPr>
      </w:pPr>
      <w:r>
        <w:rPr>
          <w:rFonts w:ascii="Garamond" w:hAnsi="Garamond"/>
          <w:sz w:val="24"/>
          <w:szCs w:val="24"/>
        </w:rPr>
        <w:t xml:space="preserve">               </w:t>
      </w:r>
      <w:r>
        <w:rPr>
          <w:rFonts w:ascii="Garamond" w:hAnsi="Garamond"/>
        </w:rPr>
        <w:t>Con lacune</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Protocollo della corrispondenza                                                                               1984-1985</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Corrispondenza                                                                                                          1888-1892</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Corrispondenza                                                                                                          1898-1899</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Corrispondenza                                                                                                          1904-1908</w:t>
      </w:r>
    </w:p>
    <w:p>
      <w:pPr>
        <w:pStyle w:val="Normal"/>
        <w:spacing w:lineRule="auto" w:line="240" w:before="0" w:after="0"/>
        <w:rPr>
          <w:rFonts w:ascii="Garamond" w:hAnsi="Garamond"/>
        </w:rPr>
      </w:pPr>
      <w:r>
        <w:rPr>
          <w:rFonts w:ascii="Garamond" w:hAnsi="Garamond"/>
        </w:rPr>
        <w:t xml:space="preserve">              </w:t>
      </w:r>
      <w:r>
        <w:rPr>
          <w:rFonts w:ascii="Garamond" w:hAnsi="Garamond"/>
        </w:rPr>
        <w:t>Con lettere del m° Gialdino Gialdini al Presidente della Banda (1903-1904); lettera al</w:t>
      </w:r>
    </w:p>
    <w:p>
      <w:pPr>
        <w:pStyle w:val="Normal"/>
        <w:spacing w:lineRule="auto" w:line="240" w:before="0" w:after="0"/>
        <w:rPr>
          <w:rFonts w:ascii="Garamond" w:hAnsi="Garamond"/>
        </w:rPr>
      </w:pPr>
      <w:r>
        <w:rPr>
          <w:rFonts w:ascii="Garamond" w:hAnsi="Garamond"/>
        </w:rPr>
        <w:t xml:space="preserve">              </w:t>
      </w:r>
      <w:r>
        <w:rPr>
          <w:rFonts w:ascii="Garamond" w:hAnsi="Garamond"/>
        </w:rPr>
        <w:t>m° Giacomo Puccini riguardante la vedova del m° Catalanotti (1904-1905); corrispondenza</w:t>
      </w:r>
    </w:p>
    <w:p>
      <w:pPr>
        <w:pStyle w:val="Normal"/>
        <w:spacing w:lineRule="auto" w:line="240" w:before="0" w:after="0"/>
        <w:rPr>
          <w:rFonts w:ascii="Garamond" w:hAnsi="Garamond"/>
        </w:rPr>
      </w:pPr>
      <w:r>
        <w:rPr>
          <w:rFonts w:ascii="Garamond" w:hAnsi="Garamond"/>
        </w:rPr>
        <w:t xml:space="preserve">              </w:t>
      </w:r>
      <w:r>
        <w:rPr>
          <w:rFonts w:ascii="Garamond" w:hAnsi="Garamond"/>
        </w:rPr>
        <w:t>con il Ministero dell’Istruzione Pubblica per sussidio su interessamento del deputato</w:t>
      </w:r>
    </w:p>
    <w:p>
      <w:pPr>
        <w:pStyle w:val="Normal"/>
        <w:spacing w:lineRule="auto" w:line="240" w:before="0" w:after="0"/>
        <w:rPr>
          <w:rFonts w:ascii="Garamond" w:hAnsi="Garamond"/>
        </w:rPr>
      </w:pPr>
      <w:r>
        <w:rPr>
          <w:rFonts w:ascii="Garamond" w:hAnsi="Garamond"/>
        </w:rPr>
        <w:t xml:space="preserve">              </w:t>
      </w:r>
      <w:r>
        <w:rPr>
          <w:rFonts w:ascii="Garamond" w:hAnsi="Garamond"/>
        </w:rPr>
        <w:t xml:space="preserve">Ferdinando Martini (1892, 1897, 1898, 1904, 1906, 1908), documenti riguardanti le </w:t>
      </w:r>
    </w:p>
    <w:p>
      <w:pPr>
        <w:pStyle w:val="Normal"/>
        <w:spacing w:lineRule="auto" w:line="240" w:before="0" w:after="0"/>
        <w:rPr>
          <w:rFonts w:ascii="Garamond" w:hAnsi="Garamond"/>
        </w:rPr>
      </w:pPr>
      <w:r>
        <w:rPr>
          <w:rFonts w:ascii="Garamond" w:hAnsi="Garamond"/>
        </w:rPr>
        <w:t xml:space="preserve">              </w:t>
      </w:r>
      <w:r>
        <w:rPr>
          <w:rFonts w:ascii="Garamond" w:hAnsi="Garamond"/>
        </w:rPr>
        <w:t xml:space="preserve">uniformi (1891), biglietto invito all’adunanza sociale del 9 dicembre 1892, due lettere della </w:t>
      </w:r>
    </w:p>
    <w:p>
      <w:pPr>
        <w:pStyle w:val="Normal"/>
        <w:spacing w:lineRule="auto" w:line="240" w:before="0" w:after="0"/>
        <w:rPr>
          <w:rFonts w:ascii="Garamond" w:hAnsi="Garamond"/>
        </w:rPr>
      </w:pPr>
      <w:r>
        <w:rPr>
          <w:rFonts w:ascii="Garamond" w:hAnsi="Garamond"/>
        </w:rPr>
        <w:t xml:space="preserve">              </w:t>
      </w:r>
      <w:r>
        <w:rPr>
          <w:rFonts w:ascii="Garamond" w:hAnsi="Garamond"/>
        </w:rPr>
        <w:t xml:space="preserve">Società Musicale pesciatina (1903 e 1904), una lettera della Scuola musicale di strumenti ad </w:t>
      </w:r>
    </w:p>
    <w:p>
      <w:pPr>
        <w:pStyle w:val="Normal"/>
        <w:spacing w:lineRule="auto" w:line="240" w:before="0" w:after="0"/>
        <w:rPr>
          <w:rFonts w:ascii="Garamond" w:hAnsi="Garamond"/>
        </w:rPr>
      </w:pPr>
      <w:r>
        <w:rPr>
          <w:rFonts w:ascii="Garamond" w:hAnsi="Garamond"/>
        </w:rPr>
        <w:t xml:space="preserve">              </w:t>
      </w:r>
      <w:r>
        <w:rPr>
          <w:rFonts w:ascii="Garamond" w:hAnsi="Garamond"/>
        </w:rPr>
        <w:t xml:space="preserve">arco “Giacomo Puccini”, una lettera del 24 ottobre 1908 della Società Anonima Giuseppe </w:t>
      </w:r>
    </w:p>
    <w:p>
      <w:pPr>
        <w:pStyle w:val="Normal"/>
        <w:spacing w:lineRule="auto" w:line="240" w:before="0" w:after="0"/>
        <w:rPr>
          <w:rFonts w:ascii="Garamond" w:hAnsi="Garamond"/>
        </w:rPr>
      </w:pPr>
      <w:r>
        <w:rPr>
          <w:rFonts w:ascii="Garamond" w:hAnsi="Garamond"/>
        </w:rPr>
        <w:t xml:space="preserve">              </w:t>
      </w:r>
      <w:r>
        <w:rPr>
          <w:rFonts w:ascii="Garamond" w:hAnsi="Garamond"/>
        </w:rPr>
        <w:t>Verdi di Pescia, una raccolta di carteggio tramite cartolina postale relativo al periodo 1888-1908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Rapporti con Filarmonica G. Verdi e altre associazioni musicali cittadine – Servizi e  1888-1908</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rapporti con altre Società Musicali                                                                              1888-1908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Rapporti con la Curia vescovile e l’Unione Cattolica e con associazioni e enti</w:t>
      </w:r>
    </w:p>
    <w:p>
      <w:pPr>
        <w:pStyle w:val="Normal"/>
        <w:spacing w:lineRule="auto" w:line="240" w:before="0" w:after="0"/>
        <w:rPr>
          <w:rFonts w:ascii="Garamond" w:hAnsi="Garamond"/>
          <w:sz w:val="16"/>
          <w:szCs w:val="16"/>
        </w:rPr>
      </w:pPr>
      <w:r>
        <w:rPr>
          <w:rFonts w:ascii="Garamond" w:hAnsi="Garamond"/>
          <w:sz w:val="24"/>
          <w:szCs w:val="24"/>
        </w:rPr>
        <w:t xml:space="preserve">             </w:t>
      </w:r>
      <w:r>
        <w:rPr>
          <w:rFonts w:ascii="Garamond" w:hAnsi="Garamond"/>
          <w:sz w:val="24"/>
          <w:szCs w:val="24"/>
        </w:rPr>
        <w:t xml:space="preserve">pesciatini                                                                                                                    1899-1908                          </w:t>
        <w:br/>
      </w:r>
    </w:p>
    <w:p>
      <w:pPr>
        <w:pStyle w:val="Normal"/>
        <w:spacing w:lineRule="auto" w:line="240" w:before="0" w:after="0"/>
        <w:rPr>
          <w:rFonts w:ascii="Garamond" w:hAnsi="Garamond"/>
          <w:sz w:val="24"/>
          <w:szCs w:val="24"/>
        </w:rPr>
      </w:pPr>
      <w:r>
        <w:rPr>
          <w:rFonts w:ascii="Garamond" w:hAnsi="Garamond"/>
          <w:sz w:val="24"/>
          <w:szCs w:val="24"/>
        </w:rPr>
        <w:t>Fasc. 6  Rapporti con soci e sostenitori                                                                                    1888-1908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7  Rapporti con il Comune di Pescia                                                                               1888-1908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8  Rapporti con Ministeri, Enti e Associazioni                                                                1888-1908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9  Rapporti con i fornitori                                                                                               1888-1908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10  Carteggio                                                                                                                  1945-1949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11 Carteggio                                                                                                                   1951-1959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12  Carteggio                                                                                                                  1960-1969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13  Carteggio                                                                                                                  1970-1979</w:t>
      </w:r>
    </w:p>
    <w:p>
      <w:pPr>
        <w:pStyle w:val="Normal"/>
        <w:spacing w:lineRule="auto" w:line="240" w:before="0" w:after="0"/>
        <w:rPr>
          <w:rFonts w:ascii="Garamond" w:hAnsi="Garamond"/>
          <w:b/>
          <w:b/>
          <w:sz w:val="16"/>
          <w:szCs w:val="16"/>
        </w:rPr>
      </w:pPr>
      <w:r>
        <w:rPr>
          <w:rFonts w:ascii="Garamond" w:hAnsi="Garamond"/>
          <w:b/>
          <w:sz w:val="16"/>
          <w:szCs w:val="16"/>
        </w:rPr>
      </w:r>
    </w:p>
    <w:p>
      <w:pPr>
        <w:pStyle w:val="Normal"/>
        <w:spacing w:lineRule="auto" w:line="240" w:before="0" w:after="0"/>
        <w:rPr>
          <w:rFonts w:ascii="Garamond" w:hAnsi="Garamond"/>
          <w:sz w:val="24"/>
          <w:szCs w:val="24"/>
        </w:rPr>
      </w:pPr>
      <w:r>
        <w:rPr>
          <w:rFonts w:ascii="Garamond" w:hAnsi="Garamond"/>
          <w:sz w:val="24"/>
          <w:szCs w:val="24"/>
        </w:rPr>
        <w:t>Fasc. 14  Carteggio                                                                                                                  1980-1984</w:t>
      </w:r>
    </w:p>
    <w:p>
      <w:pPr>
        <w:pStyle w:val="Normal"/>
        <w:spacing w:lineRule="auto" w:line="240" w:before="0" w:after="0"/>
        <w:rPr>
          <w:rFonts w:ascii="Garamond" w:hAnsi="Garamond"/>
          <w:b/>
          <w:b/>
          <w:sz w:val="16"/>
          <w:szCs w:val="16"/>
        </w:rPr>
      </w:pPr>
      <w:r>
        <w:rPr>
          <w:rFonts w:ascii="Garamond" w:hAnsi="Garamond"/>
          <w:b/>
          <w:sz w:val="16"/>
          <w:szCs w:val="16"/>
        </w:rPr>
      </w:r>
    </w:p>
    <w:p>
      <w:pPr>
        <w:pStyle w:val="Normal"/>
        <w:spacing w:lineRule="auto" w:line="240" w:before="0" w:after="0"/>
        <w:rPr>
          <w:rFonts w:ascii="Garamond" w:hAnsi="Garamond"/>
          <w:sz w:val="24"/>
          <w:szCs w:val="24"/>
        </w:rPr>
      </w:pPr>
      <w:r>
        <w:rPr>
          <w:rFonts w:ascii="Garamond" w:hAnsi="Garamond"/>
          <w:sz w:val="24"/>
          <w:szCs w:val="24"/>
        </w:rPr>
        <w:t>Fasc. 15  Carteggio                                                                                                                  1985-1989</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t>2 – Busta</w:t>
      </w:r>
    </w:p>
    <w:p>
      <w:pPr>
        <w:pStyle w:val="Normal"/>
        <w:spacing w:lineRule="auto" w:line="240" w:before="0" w:after="0"/>
        <w:rPr>
          <w:rFonts w:ascii="Garamond" w:hAnsi="Garamond"/>
          <w:sz w:val="24"/>
          <w:szCs w:val="24"/>
        </w:rPr>
      </w:pPr>
      <w:r>
        <w:rPr>
          <w:rFonts w:ascii="Garamond" w:hAnsi="Garamond"/>
          <w:sz w:val="24"/>
          <w:szCs w:val="24"/>
        </w:rPr>
        <w:t xml:space="preserve">           </w:t>
      </w:r>
    </w:p>
    <w:p>
      <w:pPr>
        <w:pStyle w:val="Normal"/>
        <w:spacing w:lineRule="auto" w:line="240" w:before="0" w:after="0"/>
        <w:rPr>
          <w:rFonts w:ascii="Garamond" w:hAnsi="Garamond"/>
          <w:sz w:val="24"/>
          <w:szCs w:val="24"/>
        </w:rPr>
      </w:pPr>
      <w:r>
        <w:rPr>
          <w:rFonts w:ascii="Garamond" w:hAnsi="Garamond"/>
          <w:sz w:val="24"/>
          <w:szCs w:val="24"/>
        </w:rPr>
        <w:t>Fasc. 1  Carteggio                                                                                                                    1990-1993</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Carteggio e documenti del gemellaggio di Pescia con Oullins                                      1992-1999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Carteggio                                                                                                                    1994-1997</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Carteggio                                                                                                                    1998-1999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Carteggio                                                                                                                    2000-2001</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6  Carteggio                                                                                                                    2002-2006</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7  Carteggio                                                                                                                    2007-2009</w:t>
      </w:r>
    </w:p>
    <w:p>
      <w:pPr>
        <w:pStyle w:val="Normal"/>
        <w:spacing w:lineRule="auto" w:line="240" w:before="0" w:after="0"/>
        <w:rPr>
          <w:rFonts w:ascii="Garamond" w:hAnsi="Garamond"/>
        </w:rPr>
      </w:pPr>
      <w:r>
        <w:rPr>
          <w:rFonts w:ascii="Garamond" w:hAnsi="Garamond"/>
        </w:rPr>
        <w:t xml:space="preserve">              </w:t>
      </w:r>
      <w:r>
        <w:rPr>
          <w:rFonts w:ascii="Garamond" w:hAnsi="Garamond"/>
        </w:rPr>
        <w:t>Contiene la documentazione di carteggio sul “200° anniversario della</w:t>
      </w:r>
    </w:p>
    <w:p>
      <w:pPr>
        <w:pStyle w:val="Normal"/>
        <w:spacing w:lineRule="auto" w:line="240" w:before="0" w:after="0"/>
        <w:rPr>
          <w:rFonts w:ascii="Garamond" w:hAnsi="Garamond"/>
        </w:rPr>
      </w:pPr>
      <w:r>
        <w:rPr>
          <w:rFonts w:ascii="Garamond" w:hAnsi="Garamond"/>
        </w:rPr>
        <w:t xml:space="preserve">              </w:t>
      </w:r>
      <w:r>
        <w:rPr>
          <w:rFonts w:ascii="Garamond" w:hAnsi="Garamond"/>
        </w:rPr>
        <w:t>Associazione Musicale “Gialdino Gialdini” di Pescia</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3 – Busta</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Carteggio                                                                                                                    2010-2013</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rPr>
        <w:t>Contiene un inserto sul Concerto d’Inverno al Teatro Pacini (6 febbraio 2011)</w:t>
      </w:r>
      <w:r>
        <w:rPr>
          <w:rFonts w:ascii="Garamond" w:hAnsi="Garamond"/>
          <w:sz w:val="24"/>
          <w:szCs w:val="24"/>
        </w:rPr>
        <w:t xml:space="preserve"> </w:t>
      </w:r>
    </w:p>
    <w:p>
      <w:pPr>
        <w:pStyle w:val="Normal"/>
        <w:spacing w:lineRule="auto" w:line="240" w:before="0" w:after="0"/>
        <w:rPr>
          <w:rFonts w:ascii="Garamond" w:hAnsi="Garamond"/>
          <w:sz w:val="16"/>
          <w:szCs w:val="16"/>
          <w:vertAlign w:val="subscript"/>
        </w:rPr>
      </w:pPr>
      <w:r>
        <w:rPr>
          <w:rFonts w:ascii="Garamond" w:hAnsi="Garamond"/>
          <w:sz w:val="16"/>
          <w:szCs w:val="16"/>
          <w:vertAlign w:val="subscript"/>
        </w:rPr>
      </w:r>
    </w:p>
    <w:p>
      <w:pPr>
        <w:pStyle w:val="Normal"/>
        <w:spacing w:lineRule="auto" w:line="240" w:before="0" w:after="0"/>
        <w:rPr>
          <w:rFonts w:ascii="Garamond" w:hAnsi="Garamond"/>
          <w:sz w:val="24"/>
          <w:szCs w:val="24"/>
        </w:rPr>
      </w:pPr>
      <w:r>
        <w:rPr>
          <w:rFonts w:ascii="Garamond" w:hAnsi="Garamond"/>
          <w:sz w:val="24"/>
          <w:szCs w:val="24"/>
        </w:rPr>
        <w:t>Fasc. 2  Carteggio                                                                                                                    2014-2019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Carteggio                                                                                                                             2020</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Carteggio (documenti senza datazione)                                                                                  s.d.</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Carteggio                                                                                                                             2021</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6  Duecentenario nella Banda                                                                                                  2021</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7  Carteggio AMBIMA                                                                                                   2021-</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8  Carteggio </w:t>
        <w:tab/>
        <w:tab/>
        <w:tab/>
        <w:tab/>
        <w:tab/>
        <w:tab/>
        <w:tab/>
        <w:tab/>
        <w:tab/>
        <w:tab/>
        <w:t xml:space="preserve">           2022</w:t>
        <w:tab/>
        <w:t xml:space="preserve"> </w:t>
      </w:r>
      <w:r>
        <w:rPr>
          <w:rFonts w:ascii="Garamond" w:hAnsi="Garamond"/>
        </w:rPr>
        <w:t>Contiene il fascicolo “Due timpani e una batteria” 2022</w:t>
      </w:r>
      <w:r>
        <w:rPr>
          <w:rFonts w:ascii="Garamond" w:hAnsi="Garamond"/>
          <w:sz w:val="24"/>
          <w:szCs w:val="24"/>
        </w:rPr>
        <w:t xml:space="preserve"> </w:t>
        <w:tab/>
        <w:tab/>
        <w:tab/>
        <w:tab/>
        <w:tab/>
        <w:tab/>
        <w:tab/>
        <w:tab/>
        <w:tab/>
        <w:tab/>
        <w:tab/>
        <w:tab/>
        <w:tab/>
        <w:tab/>
        <w:tab/>
        <w:tab/>
        <w:tab/>
        <w:tab/>
        <w:tab/>
        <w:tab/>
        <w:tab/>
        <w:tab/>
        <w:tab/>
        <w:tab/>
        <w:tab/>
        <w:tab/>
        <w:tab/>
        <w:tab/>
        <w:tab/>
        <w:tab/>
        <w:tab/>
        <w:tab/>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rPr>
      </w:pPr>
      <w:r>
        <w:rPr>
          <w:rFonts w:ascii="Garamond" w:hAnsi="Garamond"/>
          <w:b/>
        </w:rPr>
        <w:t>SOTTOSERIE III.2</w:t>
      </w:r>
    </w:p>
    <w:p>
      <w:pPr>
        <w:pStyle w:val="Normal"/>
        <w:spacing w:lineRule="auto" w:line="240" w:before="0" w:after="0"/>
        <w:rPr>
          <w:rFonts w:ascii="Garamond" w:hAnsi="Garamond"/>
          <w:b/>
          <w:b/>
          <w:sz w:val="24"/>
          <w:szCs w:val="24"/>
        </w:rPr>
      </w:pPr>
      <w:r>
        <w:rPr>
          <w:rFonts w:ascii="Garamond" w:hAnsi="Garamond"/>
          <w:b/>
        </w:rPr>
        <w:t>PROGETTI</w:t>
      </w:r>
    </w:p>
    <w:p>
      <w:pPr>
        <w:pStyle w:val="Normal"/>
        <w:spacing w:lineRule="auto" w:line="240" w:before="0" w:after="0"/>
        <w:rPr>
          <w:rFonts w:ascii="Garamond" w:hAnsi="Garamond"/>
          <w:bCs/>
          <w:sz w:val="24"/>
          <w:szCs w:val="24"/>
        </w:rPr>
      </w:pPr>
      <w:r>
        <w:rPr>
          <w:rFonts w:ascii="Garamond" w:hAnsi="Garamond"/>
          <w:bCs/>
          <w:sz w:val="24"/>
          <w:szCs w:val="24"/>
        </w:rPr>
        <w:t>Sono qui inseriti i documenti relativi a progetti specifici</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1 – Busta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Progetto Museo                                                                                                          1985-2014</w:t>
      </w:r>
    </w:p>
    <w:p>
      <w:pPr>
        <w:pStyle w:val="Normal"/>
        <w:spacing w:lineRule="auto" w:line="240" w:before="0" w:after="0"/>
        <w:rPr>
          <w:rFonts w:ascii="Garamond" w:hAnsi="Garamond"/>
          <w:sz w:val="16"/>
          <w:szCs w:val="16"/>
          <w:vertAlign w:val="subscript"/>
        </w:rPr>
      </w:pPr>
      <w:r>
        <w:rPr>
          <w:rFonts w:ascii="Garamond" w:hAnsi="Garamond"/>
          <w:sz w:val="16"/>
          <w:szCs w:val="16"/>
          <w:vertAlign w:val="subscript"/>
        </w:rPr>
      </w:r>
    </w:p>
    <w:p>
      <w:pPr>
        <w:pStyle w:val="Normal"/>
        <w:spacing w:lineRule="auto" w:line="240" w:before="0" w:after="0"/>
        <w:rPr>
          <w:rFonts w:ascii="Garamond" w:hAnsi="Garamond"/>
          <w:sz w:val="24"/>
          <w:szCs w:val="24"/>
        </w:rPr>
      </w:pPr>
      <w:r>
        <w:rPr>
          <w:rFonts w:ascii="Garamond" w:hAnsi="Garamond"/>
          <w:sz w:val="24"/>
          <w:szCs w:val="24"/>
        </w:rPr>
        <w:t xml:space="preserve">Fasc. 2  Catalogo spartiti musicali per una mostra permanente                                                 1985-1986 </w:t>
      </w:r>
    </w:p>
    <w:p>
      <w:pPr>
        <w:pStyle w:val="Normal"/>
        <w:spacing w:lineRule="auto" w:line="240" w:before="0" w:after="0"/>
        <w:rPr>
          <w:rFonts w:ascii="Garamond" w:hAnsi="Garamond"/>
        </w:rPr>
      </w:pPr>
      <w:r>
        <w:rPr>
          <w:rFonts w:ascii="Garamond" w:hAnsi="Garamond"/>
        </w:rPr>
        <w:t xml:space="preserve">              </w:t>
      </w:r>
      <w:r>
        <w:rPr>
          <w:rFonts w:ascii="Garamond" w:hAnsi="Garamond"/>
        </w:rPr>
        <w:t>Copia manoscritta (Albano Dini – Flavio Nardini, 1986), con originali del catalogo e copia</w:t>
      </w:r>
    </w:p>
    <w:p>
      <w:pPr>
        <w:pStyle w:val="Normal"/>
        <w:spacing w:lineRule="auto" w:line="240" w:before="0" w:after="0"/>
        <w:rPr>
          <w:rFonts w:ascii="Garamond" w:hAnsi="Garamond"/>
        </w:rPr>
      </w:pPr>
      <w:r>
        <w:rPr>
          <w:rFonts w:ascii="Garamond" w:hAnsi="Garamond"/>
        </w:rPr>
        <w:t xml:space="preserve">              </w:t>
      </w:r>
      <w:r>
        <w:rPr>
          <w:rFonts w:ascii="Garamond" w:hAnsi="Garamond"/>
        </w:rPr>
        <w:t>a stampa dello stesso</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Mostra permanente di spartiti e strumenti musicali: strumenti donati per la mostra     1985-1986</w:t>
      </w:r>
    </w:p>
    <w:p>
      <w:pPr>
        <w:pStyle w:val="Normal"/>
        <w:spacing w:lineRule="auto" w:line="240" w:before="0" w:after="0"/>
        <w:rPr>
          <w:rFonts w:ascii="Garamond" w:hAnsi="Garamond"/>
          <w:sz w:val="16"/>
          <w:szCs w:val="16"/>
        </w:rPr>
      </w:pPr>
      <w:r>
        <w:rPr>
          <w:rFonts w:ascii="Garamond" w:hAnsi="Garamond"/>
          <w:sz w:val="24"/>
          <w:szCs w:val="24"/>
        </w:rPr>
        <w:t xml:space="preserve">             </w:t>
      </w:r>
      <w:r>
        <w:rPr>
          <w:rFonts w:ascii="Garamond" w:hAnsi="Garamond"/>
          <w:sz w:val="24"/>
          <w:szCs w:val="24"/>
        </w:rPr>
        <w:t>e poi restituiti</w:t>
        <w:br/>
      </w:r>
    </w:p>
    <w:p>
      <w:pPr>
        <w:pStyle w:val="Normal"/>
        <w:spacing w:lineRule="auto" w:line="240" w:before="0" w:after="0"/>
        <w:rPr>
          <w:rFonts w:ascii="Garamond" w:hAnsi="Garamond"/>
          <w:sz w:val="24"/>
          <w:szCs w:val="24"/>
        </w:rPr>
      </w:pPr>
      <w:r>
        <w:rPr>
          <w:rFonts w:ascii="Garamond" w:hAnsi="Garamond"/>
          <w:sz w:val="24"/>
          <w:szCs w:val="24"/>
        </w:rPr>
        <w:t>Fasc. 4  Inventari del Museo                                                                                                  1986-2000</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Visite di scolaresche al Museo, con resoconti scritti dagli studenti                                       1988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6  Progetto Museo Civico “Gialdini Gialdino” di Pescia-Allestimento e costruzione</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Sito web multimediale                                                                                                 2014-2015</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7  Indagini statistiche sul museo- Sistema Museale Pistoiese                                           2014-2020</w:t>
      </w:r>
    </w:p>
    <w:p>
      <w:pPr>
        <w:pStyle w:val="Normal"/>
        <w:spacing w:lineRule="auto" w:line="240" w:before="0" w:after="0"/>
        <w:rPr>
          <w:rFonts w:ascii="Garamond" w:hAnsi="Garamond"/>
          <w:b/>
          <w:b/>
          <w:bCs/>
          <w:sz w:val="16"/>
          <w:szCs w:val="16"/>
        </w:rPr>
      </w:pPr>
      <w:r>
        <w:rPr>
          <w:rFonts w:ascii="Garamond" w:hAnsi="Garamond"/>
          <w:b/>
          <w:bCs/>
          <w:sz w:val="16"/>
          <w:szCs w:val="16"/>
        </w:rPr>
      </w:r>
    </w:p>
    <w:p>
      <w:pPr>
        <w:pStyle w:val="Normal"/>
        <w:spacing w:lineRule="auto" w:line="240" w:before="0" w:after="0"/>
        <w:rPr>
          <w:rFonts w:ascii="Garamond" w:hAnsi="Garamond"/>
          <w:sz w:val="24"/>
          <w:szCs w:val="24"/>
        </w:rPr>
      </w:pPr>
      <w:r>
        <w:rPr>
          <w:rFonts w:ascii="Garamond" w:hAnsi="Garamond"/>
          <w:sz w:val="24"/>
          <w:szCs w:val="24"/>
        </w:rPr>
        <w:t>Fasc. 8  Attività del Museo                                                                                                       2022-</w:t>
      </w:r>
    </w:p>
    <w:p>
      <w:pPr>
        <w:pStyle w:val="Normal"/>
        <w:spacing w:lineRule="auto" w:line="240" w:before="0" w:after="0"/>
        <w:rPr>
          <w:rFonts w:ascii="Garamond" w:hAnsi="Garamond"/>
        </w:rPr>
      </w:pPr>
      <w:r>
        <w:rPr>
          <w:rFonts w:ascii="Garamond" w:hAnsi="Garamond"/>
          <w:b/>
          <w:bCs/>
          <w:sz w:val="24"/>
          <w:szCs w:val="24"/>
        </w:rPr>
        <w:t xml:space="preserve">             </w:t>
      </w:r>
      <w:r>
        <w:rPr>
          <w:rFonts w:ascii="Garamond" w:hAnsi="Garamond"/>
        </w:rPr>
        <w:t xml:space="preserve">Contiene il carteggio e il programma dell’inaugurazione del Museo avvenuta il </w:t>
      </w:r>
    </w:p>
    <w:p>
      <w:pPr>
        <w:pStyle w:val="Normal"/>
        <w:spacing w:lineRule="auto" w:line="240" w:before="0" w:after="0"/>
        <w:rPr>
          <w:rFonts w:ascii="Garamond" w:hAnsi="Garamond"/>
        </w:rPr>
      </w:pPr>
      <w:r>
        <w:rPr>
          <w:rFonts w:ascii="Garamond" w:hAnsi="Garamond"/>
        </w:rPr>
        <w:t xml:space="preserve">              </w:t>
      </w:r>
      <w:r>
        <w:rPr>
          <w:rFonts w:ascii="Garamond" w:hAnsi="Garamond"/>
        </w:rPr>
        <w:t>9 dicembre 2022</w:t>
      </w:r>
    </w:p>
    <w:p>
      <w:pPr>
        <w:pStyle w:val="Normal"/>
        <w:spacing w:lineRule="auto" w:line="240" w:before="0" w:after="0"/>
        <w:rPr>
          <w:rFonts w:ascii="Garamond" w:hAnsi="Garamond"/>
          <w:b/>
          <w:b/>
          <w:bCs/>
          <w:sz w:val="24"/>
          <w:szCs w:val="24"/>
        </w:rPr>
      </w:pPr>
      <w:r>
        <w:rPr>
          <w:rFonts w:ascii="Garamond" w:hAnsi="Garamond"/>
          <w:b/>
          <w:bCs/>
          <w:sz w:val="24"/>
          <w:szCs w:val="24"/>
        </w:rPr>
      </w:r>
    </w:p>
    <w:p>
      <w:pPr>
        <w:pStyle w:val="Normal"/>
        <w:spacing w:lineRule="auto" w:line="240" w:before="0" w:after="0"/>
        <w:rPr>
          <w:rFonts w:ascii="Garamond" w:hAnsi="Garamond"/>
          <w:b/>
          <w:b/>
          <w:bCs/>
          <w:sz w:val="24"/>
          <w:szCs w:val="24"/>
        </w:rPr>
      </w:pPr>
      <w:r>
        <w:rPr>
          <w:rFonts w:ascii="Garamond" w:hAnsi="Garamond"/>
          <w:b/>
          <w:bCs/>
          <w:sz w:val="24"/>
          <w:szCs w:val="24"/>
        </w:rPr>
      </w:r>
    </w:p>
    <w:p>
      <w:pPr>
        <w:pStyle w:val="Normal"/>
        <w:spacing w:lineRule="auto" w:line="240" w:before="0" w:after="0"/>
        <w:rPr>
          <w:rFonts w:ascii="Garamond" w:hAnsi="Garamond"/>
          <w:b/>
          <w:b/>
          <w:bCs/>
          <w:sz w:val="24"/>
          <w:szCs w:val="24"/>
        </w:rPr>
      </w:pPr>
      <w:r>
        <w:rPr>
          <w:rFonts w:ascii="Garamond" w:hAnsi="Garamond"/>
          <w:b/>
          <w:bCs/>
          <w:sz w:val="24"/>
          <w:szCs w:val="24"/>
        </w:rPr>
        <w:t>2 - Busta</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Cs/>
          <w:sz w:val="24"/>
          <w:szCs w:val="24"/>
        </w:rPr>
      </w:pPr>
      <w:r>
        <w:rPr>
          <w:rFonts w:ascii="Garamond" w:hAnsi="Garamond"/>
          <w:bCs/>
          <w:sz w:val="24"/>
          <w:szCs w:val="24"/>
        </w:rPr>
        <w:t xml:space="preserve">Fasc. 1  </w:t>
      </w:r>
      <w:bookmarkStart w:id="1" w:name="_Hlk126851692"/>
      <w:r>
        <w:rPr>
          <w:rFonts w:ascii="Garamond" w:hAnsi="Garamond"/>
          <w:bCs/>
          <w:sz w:val="24"/>
          <w:szCs w:val="24"/>
        </w:rPr>
        <w:t>Progetto storia delle bande musicali pesciatine. Recupero, gestione</w:t>
      </w:r>
    </w:p>
    <w:p>
      <w:pPr>
        <w:pStyle w:val="Normal"/>
        <w:spacing w:lineRule="auto" w:line="240" w:before="0" w:after="0"/>
        <w:rPr>
          <w:rFonts w:ascii="Garamond" w:hAnsi="Garamond"/>
          <w:bCs/>
          <w:sz w:val="24"/>
          <w:szCs w:val="24"/>
        </w:rPr>
      </w:pPr>
      <w:r>
        <w:rPr>
          <w:rFonts w:ascii="Garamond" w:hAnsi="Garamond"/>
          <w:bCs/>
          <w:sz w:val="24"/>
          <w:szCs w:val="24"/>
        </w:rPr>
        <w:t xml:space="preserve">             </w:t>
      </w:r>
      <w:r>
        <w:rPr>
          <w:rFonts w:ascii="Garamond" w:hAnsi="Garamond"/>
          <w:bCs/>
          <w:sz w:val="24"/>
          <w:szCs w:val="24"/>
        </w:rPr>
        <w:t>e valorizzazione delle fonti musicali pesciatine dell’Ottocento-Novecento</w:t>
      </w:r>
      <w:bookmarkEnd w:id="1"/>
      <w:r>
        <w:rPr>
          <w:rFonts w:ascii="Garamond" w:hAnsi="Garamond"/>
          <w:bCs/>
          <w:sz w:val="24"/>
          <w:szCs w:val="24"/>
        </w:rPr>
        <w:t xml:space="preserve">                    2021-</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   </w:t>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rPr>
      </w:pPr>
      <w:r>
        <w:rPr>
          <w:rFonts w:ascii="Garamond" w:hAnsi="Garamond"/>
          <w:b/>
        </w:rPr>
        <w:t>SOTTOSERIE III.3</w:t>
      </w:r>
    </w:p>
    <w:p>
      <w:pPr>
        <w:pStyle w:val="Normal"/>
        <w:spacing w:lineRule="auto" w:line="240" w:before="0" w:after="0"/>
        <w:rPr>
          <w:rFonts w:ascii="Garamond" w:hAnsi="Garamond"/>
          <w:b/>
          <w:b/>
        </w:rPr>
      </w:pPr>
      <w:r>
        <w:rPr>
          <w:rFonts w:ascii="Garamond" w:hAnsi="Garamond"/>
          <w:b/>
        </w:rPr>
        <w:t>SEDI, INVENTARI, LOGHI, DEPLIANT, SITO WEB</w:t>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sz w:val="24"/>
          <w:szCs w:val="24"/>
        </w:rPr>
      </w:pPr>
      <w:r>
        <w:rPr>
          <w:rFonts w:ascii="Garamond" w:hAnsi="Garamond"/>
          <w:b/>
          <w:sz w:val="24"/>
          <w:szCs w:val="24"/>
        </w:rPr>
        <w:t>1 .1 – Busta sedi e inventari</w:t>
      </w:r>
    </w:p>
    <w:p>
      <w:pPr>
        <w:pStyle w:val="ListParagraph"/>
        <w:spacing w:lineRule="auto" w:line="240" w:before="0" w:after="0"/>
        <w:rPr>
          <w:rFonts w:ascii="Garamond" w:hAnsi="Garamond"/>
          <w:b/>
          <w:b/>
          <w:sz w:val="16"/>
          <w:szCs w:val="16"/>
        </w:rPr>
      </w:pPr>
      <w:r>
        <w:rPr>
          <w:rFonts w:ascii="Garamond" w:hAnsi="Garamond"/>
          <w:b/>
          <w:sz w:val="16"/>
          <w:szCs w:val="16"/>
        </w:rPr>
      </w:r>
    </w:p>
    <w:p>
      <w:pPr>
        <w:pStyle w:val="Normal"/>
        <w:spacing w:lineRule="auto" w:line="240" w:before="0" w:after="0"/>
        <w:rPr>
          <w:rFonts w:ascii="Garamond" w:hAnsi="Garamond"/>
          <w:sz w:val="24"/>
          <w:szCs w:val="24"/>
        </w:rPr>
      </w:pPr>
      <w:r>
        <w:rPr>
          <w:rFonts w:ascii="Garamond" w:hAnsi="Garamond"/>
          <w:sz w:val="24"/>
          <w:szCs w:val="24"/>
        </w:rPr>
        <w:t>Fasc. 1  Concessione da parte della Cassa di Risparmi e Depositi di Pescia del locale</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nel palazzo di residenza della Cassa                                                                            1897-1908</w:t>
      </w:r>
    </w:p>
    <w:p>
      <w:pPr>
        <w:pStyle w:val="Normal"/>
        <w:tabs>
          <w:tab w:val="left" w:pos="7365" w:leader="none"/>
        </w:tabs>
        <w:spacing w:lineRule="auto" w:line="240" w:before="0" w:after="0"/>
        <w:rPr>
          <w:rFonts w:ascii="Garamond" w:hAnsi="Garamond"/>
          <w:sz w:val="24"/>
          <w:szCs w:val="24"/>
        </w:rPr>
      </w:pPr>
      <w:r>
        <w:rPr>
          <w:rFonts w:ascii="Garamond" w:hAnsi="Garamond"/>
          <w:sz w:val="24"/>
          <w:szCs w:val="24"/>
        </w:rPr>
        <w:tab/>
      </w:r>
    </w:p>
    <w:p>
      <w:pPr>
        <w:pStyle w:val="Normal"/>
        <w:spacing w:lineRule="auto" w:line="240" w:before="0" w:after="0"/>
        <w:rPr>
          <w:rFonts w:ascii="Garamond" w:hAnsi="Garamond"/>
          <w:sz w:val="24"/>
          <w:szCs w:val="24"/>
        </w:rPr>
      </w:pPr>
      <w:r>
        <w:rPr>
          <w:rFonts w:ascii="Garamond" w:hAnsi="Garamond"/>
          <w:sz w:val="24"/>
          <w:szCs w:val="24"/>
        </w:rPr>
        <w:t>Fasc. 2  Proposta di fusione fra Società Musicale G. Gialdini e Società Corale G. Pacini.</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Richiesta di ritirare i materiali giacenti nella sede della Banda appartenenti alla</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Corale -  Inventario dei beni mobili di proprietà della Corale                                      1970-1971</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Società Musicale “Gialdino Gialdini”. Inventario sede di P.za Obizzi                                  1972</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Assegnazione gratuita da parte del Comune di Pescia dei locali dei piani superiori</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del Teatro Pacini                                                                                                       1998 ; 2013</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5  Lavori di manutenzione e riqualificazione della sede di P.za Obizzi 8                                  2014 </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Cs/>
          <w:sz w:val="24"/>
          <w:szCs w:val="24"/>
        </w:rPr>
      </w:pPr>
      <w:r>
        <w:rPr>
          <w:rFonts w:ascii="Garamond" w:hAnsi="Garamond"/>
          <w:bCs/>
          <w:sz w:val="24"/>
          <w:szCs w:val="24"/>
        </w:rPr>
        <w:t>Fasc. 6  Inventario archivio storico                                                                                                  2021</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2.1 – Busta loghi-dépliant-sito web</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1  Studi per logo Associazione Musicale “Gialdino Gialdini”                                                     s.d.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2  Dépliant Soc. “Gialdino Gialdini” per il Corpo musicale pesciatino                                       s.d.  </w:t>
      </w:r>
    </w:p>
    <w:p>
      <w:pPr>
        <w:pStyle w:val="Normal"/>
        <w:spacing w:lineRule="auto" w:line="240" w:before="0" w:after="0"/>
        <w:rPr>
          <w:rFonts w:ascii="Garamond" w:hAnsi="Garamond"/>
          <w:sz w:val="16"/>
          <w:szCs w:val="16"/>
          <w:vertAlign w:val="subscript"/>
        </w:rPr>
      </w:pPr>
      <w:r>
        <w:rPr>
          <w:rFonts w:ascii="Garamond" w:hAnsi="Garamond"/>
          <w:sz w:val="16"/>
          <w:szCs w:val="16"/>
          <w:vertAlign w:val="subscript"/>
        </w:rPr>
      </w:r>
    </w:p>
    <w:p>
      <w:pPr>
        <w:pStyle w:val="Normal"/>
        <w:spacing w:lineRule="auto" w:line="240" w:before="0" w:after="0"/>
        <w:rPr>
          <w:rFonts w:ascii="Garamond" w:hAnsi="Garamond"/>
          <w:sz w:val="24"/>
          <w:szCs w:val="24"/>
        </w:rPr>
      </w:pPr>
      <w:r>
        <w:rPr>
          <w:rFonts w:ascii="Garamond" w:hAnsi="Garamond"/>
          <w:sz w:val="24"/>
          <w:szCs w:val="24"/>
        </w:rPr>
        <w:t>Fasc. 3  Dépliant della Società Gialdino Gialdini – Corpo musicale – Pescia                                       s.d.</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Sito web                                                                                                                              2014</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SERIE IV</w:t>
      </w:r>
    </w:p>
    <w:p>
      <w:pPr>
        <w:pStyle w:val="Normal"/>
        <w:spacing w:lineRule="auto" w:line="240" w:before="0" w:after="0"/>
        <w:rPr>
          <w:rFonts w:ascii="Garamond" w:hAnsi="Garamond"/>
          <w:b/>
          <w:b/>
          <w:sz w:val="24"/>
          <w:szCs w:val="24"/>
        </w:rPr>
      </w:pPr>
      <w:r>
        <w:rPr>
          <w:rFonts w:ascii="Garamond" w:hAnsi="Garamond"/>
          <w:b/>
          <w:sz w:val="24"/>
          <w:szCs w:val="24"/>
        </w:rPr>
        <w:t xml:space="preserve">MUSICISTI, MAESTRI DIRETTORI, PERSONAGGI DELLA BANDA, MUSICANTI    </w:t>
      </w:r>
    </w:p>
    <w:p>
      <w:pPr>
        <w:pStyle w:val="Normal"/>
        <w:spacing w:lineRule="auto" w:line="240" w:before="0" w:after="0"/>
        <w:jc w:val="both"/>
        <w:rPr>
          <w:rFonts w:ascii="Garamond" w:hAnsi="Garamond"/>
          <w:sz w:val="24"/>
          <w:szCs w:val="24"/>
        </w:rPr>
      </w:pPr>
      <w:r>
        <w:rPr>
          <w:rFonts w:ascii="Garamond" w:hAnsi="Garamond"/>
          <w:sz w:val="24"/>
          <w:szCs w:val="24"/>
        </w:rPr>
        <w:t>In questa Serie sono raccolti documenti di varia natura riguardanti il m° Giovanni Pacini, il m° Gialdino Gialdini e alcuni maestri direttori delle bande pesciatine e personaggi della Banda; seguono documenti relativi ai musicanti: corrispondenza, istanze, presenze al-le prove e ai concerti, rimborsi spesa, indirizzi, ecc. In alcuni casi i fascicoli contengono anche documenti di spesa per i concerti, qui lasciati perché raccolti organicamente insieme ai documenti relativi ai musicanti. Diversi documenti sono privi di data e sono raccolti in inserto a parte.</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rPr>
      </w:pPr>
      <w:r>
        <w:rPr>
          <w:rFonts w:ascii="Garamond" w:hAnsi="Garamond"/>
          <w:b/>
        </w:rPr>
        <w:t xml:space="preserve">SOTTOSERIE  IV.1   </w:t>
      </w:r>
    </w:p>
    <w:p>
      <w:pPr>
        <w:pStyle w:val="Normal"/>
        <w:spacing w:lineRule="auto" w:line="240" w:before="0" w:after="0"/>
        <w:rPr>
          <w:rFonts w:ascii="Garamond" w:hAnsi="Garamond"/>
          <w:b/>
          <w:b/>
        </w:rPr>
      </w:pPr>
      <w:r>
        <w:rPr>
          <w:rFonts w:ascii="Garamond" w:hAnsi="Garamond"/>
          <w:b/>
        </w:rPr>
        <w:t>MUSICISTI, MAESTRI DIRETTORI E PERSONAGGI DELLA BANDA</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1 – Busta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M° Giovanni Pacini</w:t>
      </w:r>
    </w:p>
    <w:p>
      <w:pPr>
        <w:pStyle w:val="Normal"/>
        <w:spacing w:lineRule="auto" w:line="240" w:before="0" w:after="0"/>
        <w:rPr>
          <w:rFonts w:ascii="Garamond" w:hAnsi="Garamond"/>
        </w:rPr>
      </w:pPr>
      <w:r>
        <w:rPr>
          <w:rFonts w:ascii="Garamond" w:hAnsi="Garamond"/>
          <w:sz w:val="24"/>
          <w:szCs w:val="24"/>
        </w:rPr>
        <w:t xml:space="preserve">             </w:t>
      </w:r>
      <w:r>
        <w:rPr>
          <w:rFonts w:ascii="Garamond" w:hAnsi="Garamond"/>
        </w:rPr>
        <w:t xml:space="preserve">Con inserto sul Convegno di studi “Giovanni Pacini e il teatro dell’opera tra XVIII e XIX secolo”,   </w:t>
      </w:r>
    </w:p>
    <w:p>
      <w:pPr>
        <w:pStyle w:val="Normal"/>
        <w:spacing w:lineRule="auto" w:line="240" w:before="0" w:after="0"/>
        <w:rPr>
          <w:rFonts w:ascii="Garamond" w:hAnsi="Garamond"/>
          <w:sz w:val="24"/>
          <w:szCs w:val="24"/>
        </w:rPr>
      </w:pPr>
      <w:r>
        <w:rPr>
          <w:rFonts w:ascii="Garamond" w:hAnsi="Garamond"/>
        </w:rPr>
        <w:t xml:space="preserve">              </w:t>
      </w:r>
      <w:r>
        <w:rPr>
          <w:rFonts w:ascii="Garamond" w:hAnsi="Garamond"/>
        </w:rPr>
        <w:t>Pescia 10 ottobre 1987</w:t>
      </w:r>
      <w:r>
        <w:rPr>
          <w:rFonts w:ascii="Garamond" w:hAnsi="Garamond"/>
          <w:sz w:val="24"/>
          <w:szCs w:val="24"/>
        </w:rPr>
        <w:t xml:space="preserve"> e relativo di documentazione fotografica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M° Gialdino Gialdini</w:t>
      </w:r>
    </w:p>
    <w:p>
      <w:pPr>
        <w:pStyle w:val="Normal"/>
        <w:spacing w:lineRule="auto" w:line="240" w:before="0" w:after="0"/>
        <w:rPr>
          <w:rFonts w:ascii="Garamond" w:hAnsi="Garamond"/>
        </w:rPr>
      </w:pPr>
      <w:r>
        <w:rPr>
          <w:rFonts w:ascii="Garamond" w:hAnsi="Garamond"/>
        </w:rPr>
        <w:t xml:space="preserve">              </w:t>
      </w:r>
      <w:r>
        <w:rPr>
          <w:rFonts w:ascii="Garamond" w:hAnsi="Garamond"/>
        </w:rPr>
        <w:t>Contiene molti documenti, lettere di Gialdini, fotografie</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Copia fotostatica di un telegramma del M° Giacomo Puccini (l’originale è esposto nel Museo)</w:t>
      </w:r>
    </w:p>
    <w:p>
      <w:pPr>
        <w:pStyle w:val="Normal"/>
        <w:spacing w:lineRule="auto" w:line="240" w:before="0" w:after="0"/>
        <w:rPr>
          <w:rFonts w:ascii="Garamond" w:hAnsi="Garamond"/>
          <w:sz w:val="24"/>
          <w:szCs w:val="24"/>
        </w:rPr>
      </w:pPr>
      <w:r>
        <w:rPr>
          <w:rFonts w:ascii="Garamond" w:hAnsi="Garamond"/>
          <w:sz w:val="24"/>
          <w:szCs w:val="24"/>
        </w:rPr>
        <w:t>Fasc. 4  Rapporti con i Maestri Direttori                                                                                  1888-1904</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Maestri Cortopassi, Marengo, Amodeo, Manente, Centofanti - concorso al posto di</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Maestro di Musica</w:t>
        <w:tab/>
        <w:tab/>
        <w:tab/>
        <w:t xml:space="preserve">                                                                         1904-1908</w:t>
      </w:r>
    </w:p>
    <w:p>
      <w:pPr>
        <w:pStyle w:val="Normal"/>
        <w:spacing w:lineRule="auto" w:line="240" w:before="0" w:after="0"/>
        <w:rPr>
          <w:rFonts w:ascii="Garamond" w:hAnsi="Garamond"/>
          <w:strike/>
          <w:sz w:val="16"/>
          <w:szCs w:val="16"/>
        </w:rPr>
      </w:pPr>
      <w:r>
        <w:rPr>
          <w:rFonts w:ascii="Garamond" w:hAnsi="Garamond"/>
          <w:strike/>
          <w:sz w:val="16"/>
          <w:szCs w:val="16"/>
        </w:rPr>
      </w:r>
    </w:p>
    <w:p>
      <w:pPr>
        <w:pStyle w:val="Normal"/>
        <w:spacing w:lineRule="auto" w:line="240" w:before="0" w:after="0"/>
        <w:rPr>
          <w:rFonts w:ascii="Garamond" w:hAnsi="Garamond"/>
          <w:sz w:val="24"/>
          <w:szCs w:val="24"/>
        </w:rPr>
      </w:pPr>
      <w:r>
        <w:rPr>
          <w:rFonts w:ascii="Garamond" w:hAnsi="Garamond"/>
          <w:sz w:val="24"/>
          <w:szCs w:val="24"/>
        </w:rPr>
        <w:t>Fasc. 6  Nomina a vice maestro del m° Franco Vezzani                                                                   1914</w:t>
      </w:r>
    </w:p>
    <w:p>
      <w:pPr>
        <w:pStyle w:val="Normal"/>
        <w:spacing w:lineRule="auto" w:line="240" w:before="0" w:after="0"/>
        <w:rPr>
          <w:rFonts w:ascii="Garamond" w:hAnsi="Garamond"/>
        </w:rPr>
      </w:pPr>
      <w:r>
        <w:rPr>
          <w:rFonts w:ascii="Garamond" w:hAnsi="Garamond"/>
          <w:sz w:val="24"/>
          <w:szCs w:val="24"/>
        </w:rPr>
        <w:t xml:space="preserve">             </w:t>
      </w:r>
      <w:r>
        <w:rPr>
          <w:rFonts w:ascii="Garamond" w:hAnsi="Garamond"/>
        </w:rPr>
        <w:t>In fotocopia dell’originale</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7  M° Sergio Pasini (immagine del maestro, musicista pesciatino che non diresse però</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 xml:space="preserve">la banda                                                               </w:t>
        <w:tab/>
        <w:t xml:space="preserve">                                                          1927</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8  M° Giuseppe Da Prato</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9  M° Piero Papini</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10 Lettere e memorie su personaggi della banda pesciatina: Albano Dini, Gino Fanucchi</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bCs/>
        </w:rPr>
      </w:pPr>
      <w:r>
        <w:rPr>
          <w:rFonts w:ascii="Garamond" w:hAnsi="Garamond"/>
          <w:b/>
          <w:bCs/>
        </w:rPr>
      </w:r>
    </w:p>
    <w:p>
      <w:pPr>
        <w:pStyle w:val="Normal"/>
        <w:spacing w:lineRule="auto" w:line="240" w:before="0" w:after="0"/>
        <w:rPr>
          <w:rFonts w:ascii="Garamond" w:hAnsi="Garamond"/>
          <w:b/>
          <w:b/>
          <w:bCs/>
        </w:rPr>
      </w:pPr>
      <w:r>
        <w:rPr>
          <w:rFonts w:ascii="Garamond" w:hAnsi="Garamond"/>
          <w:b/>
          <w:bCs/>
        </w:rPr>
        <w:t>SOTTOSERIE IV.2</w:t>
      </w:r>
    </w:p>
    <w:p>
      <w:pPr>
        <w:pStyle w:val="Normal"/>
        <w:spacing w:lineRule="auto" w:line="240" w:before="0" w:after="0"/>
        <w:rPr>
          <w:rFonts w:ascii="Garamond" w:hAnsi="Garamond"/>
          <w:b/>
          <w:b/>
          <w:bCs/>
        </w:rPr>
      </w:pPr>
      <w:r>
        <w:rPr>
          <w:rFonts w:ascii="Garamond" w:hAnsi="Garamond"/>
          <w:b/>
          <w:bCs/>
        </w:rPr>
        <w:t>MUSICANTI</w:t>
      </w:r>
    </w:p>
    <w:p>
      <w:pPr>
        <w:pStyle w:val="Normal"/>
        <w:spacing w:lineRule="auto" w:line="240" w:before="0" w:after="0"/>
        <w:rPr>
          <w:rFonts w:ascii="Garamond" w:hAnsi="Garamond"/>
          <w:b/>
          <w:b/>
          <w:bCs/>
          <w:sz w:val="24"/>
          <w:szCs w:val="24"/>
        </w:rPr>
      </w:pPr>
      <w:r>
        <w:rPr>
          <w:rFonts w:ascii="Garamond" w:hAnsi="Garamond"/>
          <w:b/>
          <w:bCs/>
          <w:sz w:val="24"/>
          <w:szCs w:val="24"/>
        </w:rPr>
      </w:r>
    </w:p>
    <w:p>
      <w:pPr>
        <w:pStyle w:val="Normal"/>
        <w:spacing w:lineRule="auto" w:line="240" w:before="0" w:after="0"/>
        <w:rPr>
          <w:rFonts w:ascii="Garamond" w:hAnsi="Garamond"/>
          <w:b/>
          <w:b/>
          <w:sz w:val="24"/>
          <w:szCs w:val="24"/>
        </w:rPr>
      </w:pPr>
      <w:r>
        <w:rPr>
          <w:rFonts w:ascii="Garamond" w:hAnsi="Garamond"/>
          <w:b/>
          <w:bCs/>
          <w:sz w:val="24"/>
          <w:szCs w:val="24"/>
        </w:rPr>
        <w:t>1</w:t>
      </w:r>
      <w:r>
        <w:rPr>
          <w:rFonts w:ascii="Garamond" w:hAnsi="Garamond"/>
          <w:sz w:val="24"/>
          <w:szCs w:val="24"/>
        </w:rPr>
        <w:t xml:space="preserve">  –</w:t>
      </w:r>
      <w:r>
        <w:rPr>
          <w:rFonts w:ascii="Garamond" w:hAnsi="Garamond"/>
          <w:b/>
          <w:sz w:val="24"/>
          <w:szCs w:val="24"/>
        </w:rPr>
        <w:t xml:space="preserve"> Busta</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Musicanti                                                                                                                    1888-1908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Musicanti                                                                                                                    1952-1959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Musicanti                                                                                                                    1961-1990</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0"/>
          <w:szCs w:val="20"/>
        </w:rPr>
        <w:t>Contiene anche un gruppo di documenti senza datazione</w:t>
      </w:r>
    </w:p>
    <w:p>
      <w:pPr>
        <w:pStyle w:val="Normal"/>
        <w:spacing w:lineRule="auto" w:line="240" w:before="0" w:after="0"/>
        <w:rPr>
          <w:rFonts w:ascii="Garamond" w:hAnsi="Garamond"/>
          <w:strike/>
          <w:sz w:val="16"/>
          <w:szCs w:val="16"/>
        </w:rPr>
      </w:pPr>
      <w:r>
        <w:rPr>
          <w:rFonts w:ascii="Garamond" w:hAnsi="Garamond"/>
          <w:strike/>
          <w:sz w:val="16"/>
          <w:szCs w:val="16"/>
        </w:rPr>
      </w:r>
    </w:p>
    <w:p>
      <w:pPr>
        <w:pStyle w:val="Normal"/>
        <w:spacing w:lineRule="auto" w:line="240" w:before="0" w:after="0"/>
        <w:rPr>
          <w:rFonts w:ascii="Garamond" w:hAnsi="Garamond"/>
          <w:sz w:val="24"/>
          <w:szCs w:val="24"/>
        </w:rPr>
      </w:pPr>
      <w:r>
        <w:rPr>
          <w:rFonts w:ascii="Garamond" w:hAnsi="Garamond"/>
          <w:sz w:val="24"/>
          <w:szCs w:val="24"/>
        </w:rPr>
        <w:t>Fasc. 4  Feste dei musicanti – Festa di S. Cecilia                                                                      1951-1978</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5  Musicanti: presenze e rimborsi per concerti                                             1991-1997   2008-2009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6  Musicanti: presenze e rimborsi per concerti                                                                2013-2015</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7  Musicanti: presenze e rimborsi per concerti                                                                2016-2019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8  Documenti sui musicanti privi di data                                                                                    s.d.</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rPr>
      </w:pPr>
      <w:r>
        <w:rPr>
          <w:rFonts w:ascii="Garamond" w:hAnsi="Garamond"/>
          <w:b/>
          <w:sz w:val="24"/>
          <w:szCs w:val="24"/>
        </w:rPr>
        <w:t xml:space="preserve">SERIE V   </w:t>
      </w:r>
      <w:r>
        <w:rPr>
          <w:rFonts w:ascii="Garamond" w:hAnsi="Garamond"/>
          <w:b/>
        </w:rPr>
        <w:t xml:space="preserve"> </w:t>
      </w:r>
    </w:p>
    <w:p>
      <w:pPr>
        <w:pStyle w:val="Normal"/>
        <w:spacing w:lineRule="auto" w:line="240" w:before="0" w:after="0"/>
        <w:rPr>
          <w:rFonts w:ascii="Garamond" w:hAnsi="Garamond"/>
          <w:b/>
          <w:b/>
          <w:sz w:val="24"/>
          <w:szCs w:val="24"/>
        </w:rPr>
      </w:pPr>
      <w:r>
        <w:rPr>
          <w:rFonts w:ascii="Garamond" w:hAnsi="Garamond"/>
          <w:b/>
        </w:rPr>
        <w:t>ATTIVITÀ MUSICALI, SERVIZI, PROGRAMMI DI CONCERTI, RADUNI, CONCORSI</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1 .1 – Busta Attività musicali, servizi, programmi di concerti</w:t>
      </w:r>
    </w:p>
    <w:p>
      <w:pPr>
        <w:pStyle w:val="Normal"/>
        <w:spacing w:lineRule="auto" w:line="240" w:before="0" w:after="0"/>
        <w:ind w:left="360" w:hanging="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Attività musicali: elenchi di servizi bandistici  e lettere di commissione                       1958-1994</w:t>
      </w:r>
    </w:p>
    <w:p>
      <w:pPr>
        <w:pStyle w:val="Normal"/>
        <w:spacing w:lineRule="auto" w:line="240" w:before="0" w:after="0"/>
        <w:rPr>
          <w:rFonts w:ascii="Garamond" w:hAnsi="Garamond"/>
        </w:rPr>
      </w:pPr>
      <w:r>
        <w:rPr>
          <w:rFonts w:ascii="Garamond" w:hAnsi="Garamond"/>
        </w:rPr>
        <w:t xml:space="preserve">              </w:t>
      </w:r>
      <w:r>
        <w:rPr>
          <w:rFonts w:ascii="Garamond" w:hAnsi="Garamond"/>
        </w:rPr>
        <w:t xml:space="preserve">ampie lacune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Programmi di concerti                                                                                                1950-1989</w:t>
      </w:r>
    </w:p>
    <w:p>
      <w:pPr>
        <w:pStyle w:val="Normal"/>
        <w:spacing w:lineRule="auto" w:line="240" w:before="0" w:after="0"/>
        <w:rPr>
          <w:rFonts w:ascii="Garamond" w:hAnsi="Garamond"/>
        </w:rPr>
      </w:pPr>
      <w:r>
        <w:rPr>
          <w:rFonts w:ascii="Garamond" w:hAnsi="Garamond"/>
          <w:sz w:val="24"/>
          <w:szCs w:val="24"/>
        </w:rPr>
        <w:t xml:space="preserve">             </w:t>
      </w:r>
      <w:r>
        <w:rPr>
          <w:rFonts w:ascii="Garamond" w:hAnsi="Garamond"/>
        </w:rPr>
        <w:t>Con un piccolo gruppo di programmi di concerti senza data</w:t>
      </w:r>
    </w:p>
    <w:p>
      <w:pPr>
        <w:pStyle w:val="Normal"/>
        <w:spacing w:lineRule="auto" w:line="240" w:before="0" w:after="0"/>
        <w:rPr>
          <w:rFonts w:ascii="Garamond" w:hAnsi="Garamond"/>
          <w:sz w:val="16"/>
          <w:szCs w:val="16"/>
          <w:vertAlign w:val="subscript"/>
        </w:rPr>
      </w:pPr>
      <w:r>
        <w:rPr>
          <w:rFonts w:ascii="Garamond" w:hAnsi="Garamond"/>
          <w:sz w:val="16"/>
          <w:szCs w:val="16"/>
          <w:vertAlign w:val="subscript"/>
        </w:rPr>
      </w:r>
    </w:p>
    <w:p>
      <w:pPr>
        <w:pStyle w:val="Normal"/>
        <w:spacing w:lineRule="auto" w:line="240" w:before="0" w:after="0"/>
        <w:rPr>
          <w:rFonts w:ascii="Garamond" w:hAnsi="Garamond"/>
          <w:sz w:val="24"/>
          <w:szCs w:val="24"/>
        </w:rPr>
      </w:pPr>
      <w:r>
        <w:rPr>
          <w:rFonts w:ascii="Garamond" w:hAnsi="Garamond"/>
          <w:sz w:val="24"/>
          <w:szCs w:val="24"/>
        </w:rPr>
        <w:t>Fasc. 3  Programmi di concerti                                                                                                1991-1999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Programmi di concerti                                                                                                2000-2009</w:t>
      </w:r>
    </w:p>
    <w:p>
      <w:pPr>
        <w:pStyle w:val="Normal"/>
        <w:spacing w:lineRule="auto" w:line="240" w:before="0" w:after="0"/>
        <w:rPr>
          <w:rFonts w:ascii="Garamond" w:hAnsi="Garamond"/>
        </w:rPr>
      </w:pPr>
      <w:r>
        <w:rPr>
          <w:rFonts w:ascii="Garamond" w:hAnsi="Garamond"/>
          <w:sz w:val="24"/>
          <w:szCs w:val="24"/>
        </w:rPr>
        <w:t xml:space="preserve">             </w:t>
      </w:r>
      <w:r>
        <w:rPr>
          <w:rFonts w:ascii="Garamond" w:hAnsi="Garamond"/>
        </w:rPr>
        <w:t>Contiene il video del Concerto di Natale 2007 al Teatro Pacini di Pescia, dato</w:t>
      </w:r>
    </w:p>
    <w:p>
      <w:pPr>
        <w:pStyle w:val="Normal"/>
        <w:spacing w:lineRule="auto" w:line="240" w:before="0" w:after="0"/>
        <w:rPr>
          <w:rFonts w:ascii="Garamond" w:hAnsi="Garamond"/>
        </w:rPr>
      </w:pPr>
      <w:r>
        <w:rPr>
          <w:rFonts w:ascii="Garamond" w:hAnsi="Garamond"/>
        </w:rPr>
        <w:t xml:space="preserve">               </w:t>
      </w:r>
      <w:r>
        <w:rPr>
          <w:rFonts w:ascii="Garamond" w:hAnsi="Garamond"/>
        </w:rPr>
        <w:t>in occasione della ricorrenza del 200° anno della sua fondazione</w:t>
      </w:r>
    </w:p>
    <w:p>
      <w:pPr>
        <w:pStyle w:val="Normal"/>
        <w:spacing w:lineRule="auto" w:line="240" w:before="0" w:after="0"/>
        <w:rPr>
          <w:rFonts w:ascii="Garamond" w:hAnsi="Garamond"/>
        </w:rPr>
      </w:pPr>
      <w:r>
        <w:rPr>
          <w:rFonts w:ascii="Garamond" w:hAnsi="Garamond"/>
        </w:rPr>
        <w:t xml:space="preserve"> </w:t>
      </w:r>
    </w:p>
    <w:p>
      <w:pPr>
        <w:pStyle w:val="Normal"/>
        <w:spacing w:lineRule="auto" w:line="240" w:before="0" w:after="0"/>
        <w:rPr>
          <w:rFonts w:ascii="Garamond" w:hAnsi="Garamond"/>
          <w:sz w:val="24"/>
          <w:szCs w:val="24"/>
        </w:rPr>
      </w:pPr>
      <w:r>
        <w:rPr>
          <w:rFonts w:ascii="Garamond" w:hAnsi="Garamond"/>
          <w:sz w:val="24"/>
          <w:szCs w:val="24"/>
        </w:rPr>
        <w:t>Fasc. 5  Programmi di concerti                                                                                                2010-2019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6  Servizi e programmi di concerti                                                                               </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rPr>
        <w:t xml:space="preserve">Contiene il CD del concerto del Duecentenario Teatro Pacini 26/9/2021                  </w:t>
      </w:r>
      <w:r>
        <w:rPr>
          <w:rFonts w:ascii="Garamond" w:hAnsi="Garamond"/>
          <w:sz w:val="24"/>
          <w:szCs w:val="24"/>
        </w:rPr>
        <w:t xml:space="preserve">         2020-</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2 .1 – Busta Raduni, concorsi</w:t>
      </w:r>
    </w:p>
    <w:p>
      <w:pPr>
        <w:pStyle w:val="Normal"/>
        <w:spacing w:lineRule="auto" w:line="240" w:before="0" w:after="0"/>
        <w:rPr>
          <w:rFonts w:ascii="Garamond" w:hAnsi="Garamond"/>
          <w:sz w:val="24"/>
          <w:szCs w:val="24"/>
        </w:rPr>
      </w:pPr>
      <w:r>
        <w:rPr>
          <w:rFonts w:ascii="Garamond" w:hAnsi="Garamond"/>
          <w:sz w:val="24"/>
          <w:szCs w:val="24"/>
        </w:rPr>
        <w:t>Sono stati conservati pochi documenti</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Raduni, concorsi.                                                                                                1954-1984</w:t>
      </w:r>
    </w:p>
    <w:p>
      <w:pPr>
        <w:pStyle w:val="Normal"/>
        <w:spacing w:lineRule="auto" w:line="240" w:before="0" w:after="0"/>
        <w:rPr>
          <w:rFonts w:ascii="Garamond" w:hAnsi="Garamond"/>
        </w:rPr>
      </w:pPr>
      <w:r>
        <w:rPr>
          <w:rFonts w:ascii="Garamond" w:hAnsi="Garamond"/>
          <w:sz w:val="24"/>
          <w:szCs w:val="24"/>
        </w:rPr>
        <w:t xml:space="preserve">             </w:t>
      </w:r>
      <w:r>
        <w:rPr>
          <w:rFonts w:ascii="Garamond" w:hAnsi="Garamond"/>
        </w:rPr>
        <w:t xml:space="preserve">Contiene il dépliant del 1° raduno interregionale di complessi bandistici, </w:t>
      </w:r>
    </w:p>
    <w:p>
      <w:pPr>
        <w:pStyle w:val="Normal"/>
        <w:spacing w:lineRule="auto" w:line="240" w:before="0" w:after="0"/>
        <w:rPr>
          <w:rFonts w:ascii="Garamond" w:hAnsi="Garamond"/>
        </w:rPr>
      </w:pPr>
      <w:r>
        <w:rPr>
          <w:rFonts w:ascii="Garamond" w:hAnsi="Garamond"/>
        </w:rPr>
        <w:t xml:space="preserve">             </w:t>
      </w:r>
      <w:r>
        <w:rPr>
          <w:rFonts w:ascii="Garamond" w:hAnsi="Garamond"/>
        </w:rPr>
        <w:t xml:space="preserve">29 agosto, 5 e 12 settembre 1954, organizzato dalla Repubblica di San Marino. </w:t>
      </w:r>
    </w:p>
    <w:p>
      <w:pPr>
        <w:pStyle w:val="Normal"/>
        <w:spacing w:lineRule="auto" w:line="240" w:before="0" w:after="0"/>
        <w:rPr>
          <w:rFonts w:ascii="Garamond" w:hAnsi="Garamond"/>
        </w:rPr>
      </w:pPr>
      <w:r>
        <w:rPr>
          <w:rFonts w:ascii="Garamond" w:hAnsi="Garamond"/>
        </w:rPr>
        <w:t xml:space="preserve">             </w:t>
      </w:r>
      <w:r>
        <w:rPr>
          <w:rFonts w:ascii="Garamond" w:hAnsi="Garamond"/>
        </w:rPr>
        <w:t>Alcuni documenti riferiti a raduni e convegni sono privi di datazione</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SERIE VI   </w:t>
      </w:r>
    </w:p>
    <w:p>
      <w:pPr>
        <w:pStyle w:val="Normal"/>
        <w:spacing w:lineRule="auto" w:line="240" w:before="0" w:after="0"/>
        <w:rPr>
          <w:rFonts w:ascii="Garamond" w:hAnsi="Garamond"/>
          <w:b/>
          <w:b/>
          <w:sz w:val="24"/>
          <w:szCs w:val="24"/>
        </w:rPr>
      </w:pPr>
      <w:r>
        <w:rPr>
          <w:rFonts w:ascii="Garamond" w:hAnsi="Garamond"/>
          <w:b/>
          <w:sz w:val="24"/>
          <w:szCs w:val="24"/>
        </w:rPr>
        <w:t>SCUOLA DI MUSICA</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1 – Busta</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Scuola di musica                                                                                                         1936-1939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Scuola di Musica                                                                                                         1953-1959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Scuola di Musica</w:t>
        <w:tab/>
        <w:t xml:space="preserve">                                                                                                 1960-1969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Scuola di Musica                                                                                                         1970-1979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Scuola di Musica                                                                                                         1980-1989</w:t>
      </w:r>
    </w:p>
    <w:p>
      <w:pPr>
        <w:pStyle w:val="Normal"/>
        <w:spacing w:lineRule="auto" w:line="240" w:before="0" w:after="0"/>
        <w:rPr>
          <w:rFonts w:ascii="Garamond" w:hAnsi="Garamond"/>
          <w:sz w:val="16"/>
          <w:szCs w:val="16"/>
        </w:rPr>
      </w:pPr>
      <w:r>
        <w:rPr>
          <w:rFonts w:ascii="Garamond" w:hAnsi="Garamond"/>
          <w:sz w:val="24"/>
          <w:szCs w:val="24"/>
        </w:rPr>
        <w:t xml:space="preserve">  </w:t>
      </w:r>
    </w:p>
    <w:p>
      <w:pPr>
        <w:pStyle w:val="Normal"/>
        <w:spacing w:lineRule="auto" w:line="240" w:before="0" w:after="0"/>
        <w:rPr>
          <w:rFonts w:ascii="Garamond" w:hAnsi="Garamond"/>
          <w:sz w:val="24"/>
          <w:szCs w:val="24"/>
        </w:rPr>
      </w:pPr>
      <w:r>
        <w:rPr>
          <w:rFonts w:ascii="Garamond" w:hAnsi="Garamond"/>
          <w:sz w:val="24"/>
          <w:szCs w:val="24"/>
        </w:rPr>
        <w:t>Fasc. 6  Scuola di Musica                                                                                                         1990-2009</w:t>
      </w:r>
    </w:p>
    <w:p>
      <w:pPr>
        <w:pStyle w:val="Normal"/>
        <w:spacing w:lineRule="auto" w:line="240" w:before="0" w:after="0"/>
        <w:rPr>
          <w:rFonts w:ascii="Garamond" w:hAnsi="Garamond"/>
        </w:rPr>
      </w:pPr>
      <w:r>
        <w:rPr>
          <w:rFonts w:ascii="Garamond" w:hAnsi="Garamond"/>
          <w:sz w:val="24"/>
          <w:szCs w:val="24"/>
        </w:rPr>
        <w:t xml:space="preserve">             </w:t>
      </w:r>
      <w:r>
        <w:rPr>
          <w:rFonts w:ascii="Garamond" w:hAnsi="Garamond"/>
        </w:rPr>
        <w:t xml:space="preserve">Contiene anche documenti senza datazione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7  Scuola di Musica                                                                                                         2010-2022</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rPr>
      </w:pPr>
      <w:r>
        <w:rPr>
          <w:rFonts w:ascii="Garamond" w:hAnsi="Garamond"/>
          <w:b/>
        </w:rPr>
      </w:r>
    </w:p>
    <w:p>
      <w:pPr>
        <w:pStyle w:val="Normal"/>
        <w:spacing w:lineRule="auto" w:line="240" w:before="0" w:after="0"/>
        <w:rPr>
          <w:rFonts w:ascii="Garamond" w:hAnsi="Garamond"/>
          <w:b/>
          <w:b/>
        </w:rPr>
      </w:pPr>
      <w:r>
        <w:rPr>
          <w:rFonts w:ascii="Garamond" w:hAnsi="Garamond"/>
          <w:b/>
        </w:rPr>
        <w:t xml:space="preserve">  </w:t>
      </w:r>
    </w:p>
    <w:p>
      <w:pPr>
        <w:pStyle w:val="Normal"/>
        <w:spacing w:lineRule="auto" w:line="240" w:before="0" w:after="0"/>
        <w:rPr>
          <w:rFonts w:ascii="Garamond" w:hAnsi="Garamond"/>
          <w:b/>
          <w:b/>
        </w:rPr>
      </w:pPr>
      <w:r>
        <w:rPr>
          <w:rFonts w:ascii="Garamond" w:hAnsi="Garamond"/>
          <w:b/>
        </w:rPr>
        <w:t>SERIE VII</w:t>
      </w:r>
    </w:p>
    <w:p>
      <w:pPr>
        <w:pStyle w:val="Normal"/>
        <w:spacing w:lineRule="auto" w:line="240" w:before="0" w:after="0"/>
        <w:rPr>
          <w:rFonts w:ascii="Garamond" w:hAnsi="Garamond"/>
          <w:b/>
          <w:b/>
        </w:rPr>
      </w:pPr>
      <w:r>
        <w:rPr>
          <w:rFonts w:ascii="Garamond" w:hAnsi="Garamond"/>
          <w:b/>
        </w:rPr>
        <w:t>MANIFESTI, FOTOGRAFIE, ARTICOLI DI STAMPA, MEMORIE E DOCUMENTI PER LA STORIA DELLA BANDA</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rPr>
      </w:pPr>
      <w:r>
        <w:rPr>
          <w:rFonts w:ascii="Garamond" w:hAnsi="Garamond"/>
          <w:b/>
        </w:rPr>
        <w:t>SOTTOSERIE VII.1</w:t>
      </w:r>
    </w:p>
    <w:p>
      <w:pPr>
        <w:pStyle w:val="Normal"/>
        <w:spacing w:lineRule="auto" w:line="240" w:before="0" w:after="0"/>
        <w:rPr>
          <w:rFonts w:ascii="Garamond" w:hAnsi="Garamond"/>
          <w:b/>
          <w:b/>
        </w:rPr>
      </w:pPr>
      <w:r>
        <w:rPr>
          <w:rFonts w:ascii="Garamond" w:hAnsi="Garamond"/>
          <w:b/>
        </w:rPr>
        <w:t>MANIFESTI</w:t>
      </w:r>
    </w:p>
    <w:p>
      <w:pPr>
        <w:pStyle w:val="Normal"/>
        <w:spacing w:lineRule="auto" w:line="240" w:before="0" w:after="0"/>
        <w:jc w:val="both"/>
        <w:rPr>
          <w:rFonts w:ascii="Garamond" w:hAnsi="Garamond"/>
          <w:sz w:val="24"/>
          <w:szCs w:val="24"/>
        </w:rPr>
      </w:pPr>
      <w:r>
        <w:rPr>
          <w:rFonts w:ascii="Garamond" w:hAnsi="Garamond"/>
          <w:sz w:val="24"/>
          <w:szCs w:val="24"/>
        </w:rPr>
        <w:t xml:space="preserve">Molti manifesti, soprattutto relativi ad attività del passato, sono stati incorniciati o semplicemente appe-si nella sede del Museo o nella sede di P.za Obizzi 8. Non sono quindi inseriti nell’inventario. </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1 – Busta</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t>Fasc. 1  Manifesti                                                                                                                     1984-2009</w:t>
      </w:r>
    </w:p>
    <w:p>
      <w:pPr>
        <w:pStyle w:val="Normal"/>
        <w:spacing w:lineRule="auto" w:line="240" w:before="0" w:after="0"/>
        <w:rPr>
          <w:rFonts w:ascii="Garamond" w:hAnsi="Garamond"/>
        </w:rPr>
      </w:pPr>
      <w:r>
        <w:rPr>
          <w:rFonts w:ascii="Garamond" w:hAnsi="Garamond"/>
        </w:rPr>
        <w:t xml:space="preserve">             </w:t>
      </w:r>
      <w:r>
        <w:rPr>
          <w:rFonts w:ascii="Garamond" w:hAnsi="Garamond"/>
        </w:rPr>
        <w:t>Alcuni manifesti sono senza data</w:t>
      </w:r>
    </w:p>
    <w:p>
      <w:pPr>
        <w:pStyle w:val="Normal"/>
        <w:spacing w:lineRule="auto" w:line="240" w:before="0" w:after="0"/>
        <w:rPr>
          <w:rFonts w:ascii="Garamond" w:hAnsi="Garamond"/>
          <w:sz w:val="24"/>
          <w:szCs w:val="24"/>
        </w:rPr>
      </w:pPr>
      <w:r>
        <w:rPr>
          <w:rFonts w:ascii="Garamond" w:hAnsi="Garamond"/>
          <w:sz w:val="24"/>
          <w:szCs w:val="24"/>
        </w:rPr>
        <w:t>Fasc. 2  Manifesti                                                                                                                     2010-2019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Manifesti                                                                                                                     2020-</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t>SOTTOSERIE VII.2</w:t>
      </w:r>
    </w:p>
    <w:p>
      <w:pPr>
        <w:pStyle w:val="Normal"/>
        <w:spacing w:lineRule="auto" w:line="240" w:before="0" w:after="0"/>
        <w:rPr>
          <w:rFonts w:ascii="Garamond" w:hAnsi="Garamond"/>
          <w:b/>
          <w:b/>
          <w:sz w:val="24"/>
          <w:szCs w:val="24"/>
        </w:rPr>
      </w:pPr>
      <w:r>
        <w:rPr>
          <w:rFonts w:ascii="Garamond" w:hAnsi="Garamond"/>
          <w:b/>
          <w:sz w:val="24"/>
          <w:szCs w:val="24"/>
        </w:rPr>
        <w:t>FOTOGRAFIE</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sz w:val="24"/>
          <w:szCs w:val="24"/>
        </w:rPr>
      </w:pPr>
      <w:r>
        <w:rPr>
          <w:rFonts w:ascii="Garamond" w:hAnsi="Garamond"/>
          <w:b/>
          <w:sz w:val="24"/>
          <w:szCs w:val="24"/>
        </w:rPr>
        <w:t>1 – Busta</w:t>
        <w:br/>
      </w:r>
      <w:r>
        <w:rPr>
          <w:rFonts w:ascii="Garamond" w:hAnsi="Garamond"/>
          <w:sz w:val="24"/>
          <w:szCs w:val="24"/>
        </w:rPr>
        <w:t>La collezione fotografica conservata nell’archivio non è molto ricca. Molte fotografie sono state infatti  incorniciate ed esposte al Museo o alla sede di Piazza Obizzi. Fra quelle inserite nell’inventario, alcune non sono datate.</w:t>
      </w:r>
    </w:p>
    <w:p>
      <w:pPr>
        <w:pStyle w:val="Normal"/>
        <w:spacing w:lineRule="auto" w:line="240" w:before="0" w:after="0"/>
        <w:rPr>
          <w:rFonts w:ascii="Garamond" w:hAnsi="Garamond"/>
          <w:strike/>
          <w:sz w:val="16"/>
          <w:szCs w:val="16"/>
        </w:rPr>
      </w:pPr>
      <w:r>
        <w:rPr>
          <w:rFonts w:ascii="Garamond" w:hAnsi="Garamond"/>
          <w:strike/>
          <w:sz w:val="16"/>
          <w:szCs w:val="16"/>
        </w:rPr>
      </w:r>
    </w:p>
    <w:p>
      <w:pPr>
        <w:pStyle w:val="Normal"/>
        <w:spacing w:lineRule="auto" w:line="240" w:before="0" w:after="0"/>
        <w:rPr>
          <w:rFonts w:ascii="Garamond" w:hAnsi="Garamond"/>
          <w:sz w:val="24"/>
          <w:szCs w:val="24"/>
        </w:rPr>
      </w:pPr>
      <w:r>
        <w:rPr>
          <w:rFonts w:ascii="Garamond" w:hAnsi="Garamond"/>
          <w:sz w:val="24"/>
          <w:szCs w:val="24"/>
        </w:rPr>
        <w:t>Fasc. 1  Fotografie varie                                                                                                           1951-1999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Fotografie varie                                                                                                           2000-2007</w:t>
      </w:r>
    </w:p>
    <w:p>
      <w:pPr>
        <w:pStyle w:val="Normal"/>
        <w:spacing w:lineRule="auto" w:line="240" w:before="0" w:after="0"/>
        <w:jc w:val="both"/>
        <w:rPr>
          <w:rFonts w:ascii="Garamond" w:hAnsi="Garamond"/>
          <w:bCs/>
          <w:sz w:val="16"/>
          <w:szCs w:val="16"/>
        </w:rPr>
      </w:pPr>
      <w:r>
        <w:rPr>
          <w:rFonts w:ascii="Garamond" w:hAnsi="Garamond"/>
          <w:bCs/>
          <w:sz w:val="16"/>
          <w:szCs w:val="16"/>
        </w:rPr>
      </w:r>
    </w:p>
    <w:p>
      <w:pPr>
        <w:pStyle w:val="Normal"/>
        <w:spacing w:lineRule="auto" w:line="240" w:before="0" w:after="0"/>
        <w:jc w:val="both"/>
        <w:rPr>
          <w:rFonts w:ascii="Garamond" w:hAnsi="Garamond"/>
          <w:bCs/>
          <w:sz w:val="24"/>
          <w:szCs w:val="24"/>
        </w:rPr>
      </w:pPr>
      <w:r>
        <w:rPr>
          <w:rFonts w:ascii="Garamond" w:hAnsi="Garamond"/>
          <w:bCs/>
          <w:sz w:val="24"/>
          <w:szCs w:val="24"/>
        </w:rPr>
        <w:t>Fasc. 3  Fotografie                                                                                                                    2022-</w:t>
      </w:r>
    </w:p>
    <w:p>
      <w:pPr>
        <w:pStyle w:val="Normal"/>
        <w:spacing w:lineRule="auto" w:line="240" w:before="0" w:after="0"/>
        <w:jc w:val="both"/>
        <w:rPr>
          <w:rFonts w:ascii="Garamond" w:hAnsi="Garamond"/>
          <w:bCs/>
          <w:sz w:val="24"/>
          <w:szCs w:val="24"/>
        </w:rPr>
      </w:pPr>
      <w:r>
        <w:rPr>
          <w:rFonts w:ascii="Garamond" w:hAnsi="Garamond"/>
          <w:bCs/>
          <w:sz w:val="24"/>
          <w:szCs w:val="24"/>
        </w:rPr>
      </w:r>
    </w:p>
    <w:p>
      <w:pPr>
        <w:pStyle w:val="Normal"/>
        <w:spacing w:lineRule="auto" w:line="240" w:before="0" w:after="0"/>
        <w:jc w:val="both"/>
        <w:rPr>
          <w:rFonts w:ascii="Garamond" w:hAnsi="Garamond"/>
          <w:bCs/>
          <w:sz w:val="24"/>
          <w:szCs w:val="24"/>
        </w:rPr>
      </w:pPr>
      <w:r>
        <w:rPr>
          <w:rFonts w:ascii="Garamond" w:hAnsi="Garamond"/>
          <w:bCs/>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t>SOTTOSERIE VII.3</w:t>
      </w:r>
    </w:p>
    <w:p>
      <w:pPr>
        <w:pStyle w:val="Normal"/>
        <w:spacing w:lineRule="auto" w:line="240" w:before="0" w:after="0"/>
        <w:jc w:val="both"/>
        <w:rPr>
          <w:rFonts w:ascii="Garamond" w:hAnsi="Garamond"/>
          <w:b/>
          <w:b/>
          <w:sz w:val="24"/>
          <w:szCs w:val="24"/>
        </w:rPr>
      </w:pPr>
      <w:r>
        <w:rPr>
          <w:rFonts w:ascii="Garamond" w:hAnsi="Garamond"/>
          <w:b/>
          <w:sz w:val="24"/>
          <w:szCs w:val="24"/>
        </w:rPr>
        <w:t>ARTICOLI DI STAMPA</w:t>
      </w:r>
    </w:p>
    <w:p>
      <w:pPr>
        <w:pStyle w:val="Normal"/>
        <w:spacing w:lineRule="auto" w:line="240" w:before="0" w:after="0"/>
        <w:jc w:val="both"/>
        <w:rPr>
          <w:rFonts w:ascii="Garamond" w:hAnsi="Garamond"/>
          <w:sz w:val="24"/>
          <w:szCs w:val="24"/>
        </w:rPr>
      </w:pPr>
      <w:r>
        <w:rPr>
          <w:rFonts w:ascii="Garamond" w:hAnsi="Garamond"/>
          <w:sz w:val="24"/>
          <w:szCs w:val="24"/>
        </w:rPr>
        <w:t>Sono raccolti articoli riguardanti la Banda musicale apparsi su periodici e quotidiani; si tratta in parte di semplici ritagli. La collezione è stata raccolta senza ordine e su molti documenti non sono stati riportati i dati per l’individuazione del periodico o testata giornalistica e della data. I primi sono del 1934.</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t>1 – Busta</w:t>
      </w:r>
    </w:p>
    <w:p>
      <w:pPr>
        <w:pStyle w:val="Normal"/>
        <w:spacing w:lineRule="auto" w:line="240" w:before="0" w:after="0"/>
        <w:rPr>
          <w:rFonts w:ascii="Garamond" w:hAnsi="Garamond"/>
          <w:sz w:val="24"/>
          <w:szCs w:val="24"/>
        </w:rPr>
      </w:pPr>
      <w:r>
        <w:rPr>
          <w:rFonts w:ascii="Garamond" w:hAnsi="Garamond"/>
          <w:sz w:val="24"/>
          <w:szCs w:val="24"/>
        </w:rPr>
        <w:t xml:space="preserve">Fasc. 1  Articoli di stampa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Articoli di stampa</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Articoli di stampa</w:t>
      </w:r>
    </w:p>
    <w:p>
      <w:pPr>
        <w:pStyle w:val="Normal"/>
        <w:spacing w:lineRule="auto" w:line="240" w:before="0" w:after="0"/>
        <w:rPr>
          <w:rFonts w:ascii="Garamond" w:hAnsi="Garamond"/>
          <w:bCs/>
          <w:sz w:val="16"/>
          <w:szCs w:val="16"/>
        </w:rPr>
      </w:pPr>
      <w:r>
        <w:rPr>
          <w:rFonts w:ascii="Garamond" w:hAnsi="Garamond"/>
          <w:bCs/>
          <w:sz w:val="16"/>
          <w:szCs w:val="16"/>
        </w:rPr>
      </w:r>
    </w:p>
    <w:p>
      <w:pPr>
        <w:pStyle w:val="Normal"/>
        <w:spacing w:lineRule="auto" w:line="240" w:before="0" w:after="0"/>
        <w:rPr>
          <w:rFonts w:ascii="Garamond" w:hAnsi="Garamond"/>
          <w:bCs/>
          <w:sz w:val="24"/>
          <w:szCs w:val="24"/>
        </w:rPr>
      </w:pPr>
      <w:r>
        <w:rPr>
          <w:rFonts w:ascii="Garamond" w:hAnsi="Garamond"/>
          <w:bCs/>
          <w:sz w:val="24"/>
          <w:szCs w:val="24"/>
        </w:rPr>
        <w:t>Fasc. 4  Articoli di stampa                                                                                                        2020-</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SOTTOSERIE VII.4  </w:t>
      </w:r>
    </w:p>
    <w:p>
      <w:pPr>
        <w:pStyle w:val="Normal"/>
        <w:spacing w:lineRule="auto" w:line="240" w:before="0" w:after="0"/>
        <w:rPr>
          <w:rFonts w:ascii="Garamond" w:hAnsi="Garamond"/>
          <w:b/>
          <w:b/>
          <w:sz w:val="24"/>
          <w:szCs w:val="24"/>
        </w:rPr>
      </w:pPr>
      <w:r>
        <w:rPr>
          <w:rFonts w:ascii="Garamond" w:hAnsi="Garamond"/>
          <w:b/>
          <w:sz w:val="24"/>
          <w:szCs w:val="24"/>
        </w:rPr>
        <w:t>MEMORIE E DOCUMENTI PER LA STORIA DELLA BANDA MUSICALE</w:t>
      </w:r>
    </w:p>
    <w:p>
      <w:pPr>
        <w:pStyle w:val="Normal"/>
        <w:spacing w:lineRule="auto" w:line="240" w:before="0" w:after="0"/>
        <w:jc w:val="both"/>
        <w:rPr>
          <w:rFonts w:ascii="Garamond" w:hAnsi="Garamond"/>
          <w:sz w:val="24"/>
          <w:szCs w:val="24"/>
        </w:rPr>
      </w:pPr>
      <w:r>
        <w:rPr>
          <w:rFonts w:ascii="Garamond" w:hAnsi="Garamond"/>
          <w:sz w:val="24"/>
          <w:szCs w:val="24"/>
        </w:rPr>
        <w:t>Sono raccolti in questa sottoserie documenti memorialistici, articoli di stampa, testi e appunti sulla storia della banda musicale.</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t>1 – Busta</w:t>
      </w:r>
    </w:p>
    <w:p>
      <w:pPr>
        <w:pStyle w:val="Normal"/>
        <w:spacing w:lineRule="auto" w:line="240" w:before="0" w:after="0"/>
        <w:rPr>
          <w:rFonts w:ascii="Garamond" w:hAnsi="Garamond"/>
          <w:b/>
          <w:b/>
          <w:sz w:val="16"/>
          <w:szCs w:val="16"/>
          <w:vertAlign w:val="subscript"/>
        </w:rPr>
      </w:pPr>
      <w:r>
        <w:rPr>
          <w:rFonts w:ascii="Garamond" w:hAnsi="Garamond"/>
          <w:b/>
          <w:sz w:val="16"/>
          <w:szCs w:val="16"/>
          <w:vertAlign w:val="subscript"/>
        </w:rPr>
      </w:r>
    </w:p>
    <w:p>
      <w:pPr>
        <w:pStyle w:val="Normal"/>
        <w:spacing w:lineRule="auto" w:line="240" w:before="0" w:after="0"/>
        <w:rPr>
          <w:rFonts w:ascii="Garamond" w:hAnsi="Garamond"/>
          <w:sz w:val="24"/>
          <w:szCs w:val="24"/>
        </w:rPr>
      </w:pPr>
      <w:r>
        <w:rPr>
          <w:rFonts w:ascii="Garamond" w:hAnsi="Garamond"/>
          <w:sz w:val="24"/>
          <w:szCs w:val="24"/>
        </w:rPr>
        <w:t>Fasc. 1  CD-R contenente la foto del documento del 30 aprile 1807, relativo al</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pagamento di un servizio della banda militare                                                                     1807</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Società Musicale Pesciatina. Repertorio spartiti                                                                   1930</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Memorie dattiloscritte di Umberto Incerpi (</w:t>
      </w:r>
      <w:r>
        <w:rPr>
          <w:rFonts w:ascii="Garamond" w:hAnsi="Garamond"/>
          <w:i/>
          <w:sz w:val="24"/>
          <w:szCs w:val="24"/>
        </w:rPr>
        <w:t>Ricordi di vita paesana: la Banda Civica</w:t>
      </w:r>
      <w:r>
        <w:rPr>
          <w:rFonts w:ascii="Garamond" w:hAnsi="Garamond"/>
          <w:sz w:val="24"/>
          <w:szCs w:val="24"/>
        </w:rPr>
        <w:t>)                1966</w:t>
      </w:r>
    </w:p>
    <w:p>
      <w:pPr>
        <w:pStyle w:val="Normal"/>
        <w:spacing w:lineRule="auto" w:line="240" w:before="0" w:after="0"/>
        <w:rPr>
          <w:rFonts w:ascii="Garamond" w:hAnsi="Garamond"/>
          <w:sz w:val="24"/>
          <w:szCs w:val="24"/>
        </w:rPr>
      </w:pPr>
      <w:r>
        <w:rPr>
          <w:rFonts w:ascii="Garamond" w:hAnsi="Garamond"/>
          <w:sz w:val="24"/>
          <w:szCs w:val="24"/>
        </w:rPr>
        <w:t xml:space="preserve">             </w:t>
      </w:r>
      <w:r>
        <w:rPr>
          <w:rFonts w:ascii="Garamond" w:hAnsi="Garamond"/>
          <w:sz w:val="24"/>
          <w:szCs w:val="24"/>
        </w:rPr>
        <w:t>Memorie di Albano Bini (</w:t>
      </w:r>
      <w:r>
        <w:rPr>
          <w:rFonts w:ascii="Garamond" w:hAnsi="Garamond"/>
          <w:i/>
          <w:sz w:val="24"/>
          <w:szCs w:val="24"/>
        </w:rPr>
        <w:t xml:space="preserve">Ricostituzione della Banda “Gialdino Gialdini”: ricordi)                        </w:t>
      </w:r>
      <w:r>
        <w:rPr>
          <w:rFonts w:ascii="Garamond" w:hAnsi="Garamond"/>
          <w:sz w:val="24"/>
          <w:szCs w:val="24"/>
        </w:rPr>
        <w:t>2002</w:t>
      </w:r>
    </w:p>
    <w:p>
      <w:pPr>
        <w:pStyle w:val="Normal"/>
        <w:spacing w:lineRule="auto" w:line="240" w:before="0" w:after="0"/>
        <w:rPr>
          <w:rFonts w:ascii="Garamond" w:hAnsi="Garamond"/>
          <w:sz w:val="24"/>
          <w:szCs w:val="24"/>
        </w:rPr>
      </w:pPr>
      <w:r>
        <w:rPr>
          <w:rFonts w:ascii="Garamond" w:hAnsi="Garamond"/>
          <w:sz w:val="24"/>
          <w:szCs w:val="24"/>
        </w:rPr>
        <w:t xml:space="preserve">             </w:t>
      </w:r>
    </w:p>
    <w:p>
      <w:pPr>
        <w:pStyle w:val="Normal"/>
        <w:spacing w:lineRule="auto" w:line="240" w:before="0" w:after="0"/>
        <w:rPr>
          <w:rFonts w:ascii="Garamond" w:hAnsi="Garamond"/>
          <w:sz w:val="24"/>
          <w:szCs w:val="24"/>
        </w:rPr>
      </w:pPr>
      <w:r>
        <w:rPr>
          <w:rFonts w:ascii="Garamond" w:hAnsi="Garamond"/>
          <w:sz w:val="24"/>
          <w:szCs w:val="24"/>
        </w:rPr>
        <w:t>Fasc. 2  Appunti e articoli di stampa sulla storia della banda</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Articoli sulla storia della Banda contenuti ne l’Araldo Ferraiolo</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Documenti per la storia generale delle bande musicali</w:t>
      </w:r>
    </w:p>
    <w:p>
      <w:pPr>
        <w:pStyle w:val="Normal"/>
        <w:spacing w:lineRule="auto" w:line="240" w:before="0" w:after="0"/>
        <w:rPr>
          <w:rFonts w:ascii="Garamond" w:hAnsi="Garamond"/>
          <w:i/>
          <w:i/>
          <w:sz w:val="24"/>
          <w:szCs w:val="24"/>
        </w:rPr>
      </w:pPr>
      <w:r>
        <w:rPr>
          <w:rFonts w:ascii="Garamond" w:hAnsi="Garamond"/>
          <w:sz w:val="24"/>
          <w:szCs w:val="24"/>
        </w:rPr>
        <w:t xml:space="preserve">             </w:t>
      </w:r>
      <w:r>
        <w:rPr>
          <w:rFonts w:ascii="Garamond" w:hAnsi="Garamond"/>
          <w:sz w:val="24"/>
          <w:szCs w:val="24"/>
        </w:rPr>
        <w:t xml:space="preserve">M° Francesco Gioffreda </w:t>
      </w:r>
      <w:r>
        <w:rPr>
          <w:rFonts w:ascii="Garamond" w:hAnsi="Garamond"/>
          <w:i/>
          <w:sz w:val="24"/>
          <w:szCs w:val="24"/>
        </w:rPr>
        <w:t>Cenni storici sulla banda</w:t>
      </w:r>
    </w:p>
    <w:p>
      <w:pPr>
        <w:pStyle w:val="Normal"/>
        <w:spacing w:lineRule="auto" w:line="240" w:before="0" w:after="0"/>
        <w:rPr>
          <w:rFonts w:ascii="Garamond" w:hAnsi="Garamond"/>
          <w:i/>
          <w:i/>
          <w:sz w:val="24"/>
          <w:szCs w:val="24"/>
        </w:rPr>
      </w:pPr>
      <w:r>
        <w:rPr>
          <w:rFonts w:ascii="Garamond" w:hAnsi="Garamond"/>
          <w:i/>
          <w:sz w:val="24"/>
          <w:szCs w:val="24"/>
        </w:rPr>
        <w:t xml:space="preserve">             </w:t>
      </w:r>
      <w:r>
        <w:rPr>
          <w:rFonts w:ascii="Garamond" w:hAnsi="Garamond"/>
          <w:i/>
          <w:sz w:val="24"/>
          <w:szCs w:val="24"/>
        </w:rPr>
        <w:t>Curriculum dei Maestri compositori e trascrittori per banda italiani e stranieri</w:t>
      </w:r>
    </w:p>
    <w:p>
      <w:pPr>
        <w:pStyle w:val="Normal"/>
        <w:spacing w:lineRule="auto" w:line="240" w:before="0" w:after="0"/>
        <w:rPr>
          <w:rFonts w:ascii="Garamond" w:hAnsi="Garamond"/>
          <w:i/>
          <w:i/>
          <w:sz w:val="24"/>
          <w:szCs w:val="24"/>
        </w:rPr>
      </w:pPr>
      <w:r>
        <w:rPr>
          <w:rFonts w:ascii="Garamond" w:hAnsi="Garamond"/>
          <w:i/>
          <w:sz w:val="24"/>
          <w:szCs w:val="24"/>
        </w:rPr>
        <w:t xml:space="preserve">             </w:t>
      </w:r>
      <w:r>
        <w:rPr>
          <w:rFonts w:ascii="Garamond" w:hAnsi="Garamond"/>
          <w:i/>
          <w:sz w:val="24"/>
          <w:szCs w:val="24"/>
        </w:rPr>
        <w:t>La Filarmonica di S. Gennaro 1894-1994</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SERIE  VIII   </w:t>
      </w:r>
    </w:p>
    <w:p>
      <w:pPr>
        <w:pStyle w:val="Normal"/>
        <w:spacing w:lineRule="auto" w:line="240" w:before="0" w:after="0"/>
        <w:rPr>
          <w:rFonts w:ascii="Garamond" w:hAnsi="Garamond"/>
          <w:b/>
          <w:b/>
          <w:sz w:val="24"/>
          <w:szCs w:val="24"/>
        </w:rPr>
      </w:pPr>
      <w:r>
        <w:rPr>
          <w:rFonts w:ascii="Garamond" w:hAnsi="Garamond"/>
          <w:b/>
          <w:sz w:val="24"/>
          <w:szCs w:val="24"/>
        </w:rPr>
        <w:t>DOCUMENTI CONTABILI, BILANCI, RENDICONTI, CONSUNTIVI, DOCUMENTI FINANZIARI</w:t>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1 – Busta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1  Attribuzione codice fiscale                                                                                  1978, 2002, s.d.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Documenti contabili  con Giornale di cassa 1937-1938                                              1937-1939</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Bilanci – Movimento di cassa – Rendiconti                                                                 1952-1983</w:t>
      </w:r>
    </w:p>
    <w:p>
      <w:pPr>
        <w:pStyle w:val="Normal"/>
        <w:spacing w:lineRule="auto" w:line="240" w:before="0" w:after="0"/>
        <w:rPr>
          <w:rFonts w:ascii="Garamond" w:hAnsi="Garamond"/>
        </w:rPr>
      </w:pPr>
      <w:r>
        <w:rPr>
          <w:rFonts w:ascii="Garamond" w:hAnsi="Garamond"/>
        </w:rPr>
        <w:t xml:space="preserve">             </w:t>
      </w:r>
      <w:r>
        <w:rPr>
          <w:rFonts w:ascii="Garamond" w:hAnsi="Garamond"/>
        </w:rPr>
        <w:t>Con libro cassa 1952-1959 – Ampie lacune</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 xml:space="preserve">Fasc. 4  Documenti relativi a varie spese         </w:t>
        <w:tab/>
        <w:tab/>
        <w:tab/>
        <w:tab/>
        <w:t xml:space="preserve">                          1960-1990</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Documenti relativi a entrate e spese                                                                            1989-2013</w:t>
      </w:r>
    </w:p>
    <w:p>
      <w:pPr>
        <w:pStyle w:val="Normal"/>
        <w:spacing w:lineRule="auto" w:line="240" w:before="0" w:after="0"/>
        <w:rPr>
          <w:rFonts w:ascii="Garamond" w:hAnsi="Garamond"/>
          <w:sz w:val="16"/>
          <w:szCs w:val="16"/>
        </w:rPr>
      </w:pPr>
      <w:r>
        <w:rPr>
          <w:rFonts w:ascii="Garamond" w:hAnsi="Garamond"/>
          <w:sz w:val="24"/>
          <w:szCs w:val="24"/>
        </w:rPr>
        <w:t xml:space="preserve">  </w:t>
      </w:r>
    </w:p>
    <w:p>
      <w:pPr>
        <w:pStyle w:val="Normal"/>
        <w:spacing w:lineRule="auto" w:line="240" w:before="0" w:after="0"/>
        <w:rPr>
          <w:rFonts w:ascii="Garamond" w:hAnsi="Garamond"/>
          <w:sz w:val="24"/>
          <w:szCs w:val="24"/>
        </w:rPr>
      </w:pPr>
      <w:r>
        <w:rPr>
          <w:rFonts w:ascii="Garamond" w:hAnsi="Garamond"/>
          <w:sz w:val="24"/>
          <w:szCs w:val="24"/>
        </w:rPr>
        <w:t>Fasc. 6  Documenti relativi a entrate e spese                                                                            2014-2018</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
          <w:sz w:val="24"/>
          <w:szCs w:val="24"/>
        </w:rPr>
      </w:pPr>
      <w:r>
        <w:rPr>
          <w:rFonts w:ascii="Garamond" w:hAnsi="Garamond"/>
          <w:b/>
          <w:sz w:val="24"/>
          <w:szCs w:val="24"/>
        </w:rPr>
        <w:t xml:space="preserve">2 – Busta </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1 Servizi effettuati. Pagamenti                                                                                         1952-1975</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2  Servizi effettuati. Pagamenti                                                                                        1976-1984</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3  Contributi concessi alla Banda                                                                                    1945-2013</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4  Conto Corrente Bancario                                                                                            2004-2013</w:t>
      </w:r>
    </w:p>
    <w:p>
      <w:pPr>
        <w:pStyle w:val="Normal"/>
        <w:spacing w:lineRule="auto" w:line="240" w:before="0" w:after="0"/>
        <w:rPr>
          <w:rFonts w:ascii="Garamond" w:hAnsi="Garamond"/>
          <w:sz w:val="16"/>
          <w:szCs w:val="16"/>
        </w:rPr>
      </w:pPr>
      <w:r>
        <w:rPr>
          <w:rFonts w:ascii="Garamond" w:hAnsi="Garamond"/>
          <w:sz w:val="16"/>
          <w:szCs w:val="16"/>
        </w:rPr>
      </w:r>
    </w:p>
    <w:p>
      <w:pPr>
        <w:pStyle w:val="Normal"/>
        <w:spacing w:lineRule="auto" w:line="240" w:before="0" w:after="0"/>
        <w:rPr>
          <w:rFonts w:ascii="Garamond" w:hAnsi="Garamond"/>
          <w:sz w:val="24"/>
          <w:szCs w:val="24"/>
        </w:rPr>
      </w:pPr>
      <w:r>
        <w:rPr>
          <w:rFonts w:ascii="Garamond" w:hAnsi="Garamond"/>
          <w:sz w:val="24"/>
          <w:szCs w:val="24"/>
        </w:rPr>
        <w:t>Fasc. 5  Conto Corrente Bancario                                                                                            2014-2019</w:t>
      </w:r>
    </w:p>
    <w:p>
      <w:pPr>
        <w:pStyle w:val="Normal"/>
        <w:spacing w:lineRule="auto" w:line="240" w:before="0" w:after="0"/>
        <w:rPr>
          <w:rFonts w:ascii="Garamond" w:hAnsi="Garamond"/>
          <w:b/>
          <w:b/>
          <w:sz w:val="16"/>
          <w:szCs w:val="16"/>
        </w:rPr>
      </w:pPr>
      <w:r>
        <w:rPr>
          <w:rFonts w:ascii="Garamond" w:hAnsi="Garamond"/>
          <w:b/>
          <w:sz w:val="16"/>
          <w:szCs w:val="16"/>
        </w:rPr>
      </w:r>
    </w:p>
    <w:p>
      <w:pPr>
        <w:pStyle w:val="Normal"/>
        <w:spacing w:lineRule="auto" w:line="240" w:before="0" w:after="0"/>
        <w:rPr>
          <w:rFonts w:ascii="Garamond" w:hAnsi="Garamond"/>
          <w:sz w:val="24"/>
          <w:szCs w:val="24"/>
        </w:rPr>
      </w:pPr>
      <w:r>
        <w:rPr>
          <w:rFonts w:ascii="Garamond" w:hAnsi="Garamond"/>
          <w:sz w:val="24"/>
          <w:szCs w:val="24"/>
        </w:rPr>
        <w:t>Fasc. 6  Rendiconto 1968 – Giornali di cassa                                               1968; 2009-2010; 2014-2019</w:t>
      </w:r>
    </w:p>
    <w:p>
      <w:pPr>
        <w:pStyle w:val="Normal"/>
        <w:spacing w:lineRule="auto" w:line="240" w:before="0" w:after="0"/>
        <w:rPr>
          <w:rFonts w:ascii="Garamond" w:hAnsi="Garamond"/>
          <w:b/>
          <w:b/>
          <w:sz w:val="16"/>
          <w:szCs w:val="16"/>
        </w:rPr>
      </w:pPr>
      <w:r>
        <w:rPr>
          <w:rFonts w:ascii="Garamond" w:hAnsi="Garamond"/>
          <w:b/>
          <w:sz w:val="16"/>
          <w:szCs w:val="16"/>
        </w:rPr>
      </w:r>
    </w:p>
    <w:p>
      <w:pPr>
        <w:pStyle w:val="Normal"/>
        <w:spacing w:lineRule="auto" w:line="240" w:before="0" w:after="0"/>
        <w:rPr>
          <w:rFonts w:ascii="Garamond" w:hAnsi="Garamond"/>
          <w:bCs/>
          <w:sz w:val="24"/>
          <w:szCs w:val="24"/>
        </w:rPr>
      </w:pPr>
      <w:r>
        <w:rPr>
          <w:rFonts w:ascii="Garamond" w:hAnsi="Garamond"/>
          <w:bCs/>
          <w:sz w:val="24"/>
          <w:szCs w:val="24"/>
        </w:rPr>
        <w:t>Fasc. 7  Contabilità. Giornale di cassa e pagamenti per concerti                                              2020-2021</w:t>
      </w:r>
    </w:p>
    <w:p>
      <w:pPr>
        <w:pStyle w:val="Normal"/>
        <w:spacing w:lineRule="auto" w:line="240" w:before="0" w:after="0"/>
        <w:rPr>
          <w:rFonts w:ascii="Garamond" w:hAnsi="Garamond"/>
          <w:bCs/>
          <w:sz w:val="24"/>
          <w:szCs w:val="24"/>
        </w:rPr>
      </w:pPr>
      <w:r>
        <w:rPr>
          <w:rFonts w:ascii="Garamond" w:hAnsi="Garamond"/>
          <w:bCs/>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r>
    </w:p>
    <w:p>
      <w:pPr>
        <w:pStyle w:val="Normal"/>
        <w:spacing w:lineRule="auto" w:line="240" w:before="0" w:after="0"/>
        <w:rPr>
          <w:rFonts w:ascii="Garamond" w:hAnsi="Garamond"/>
          <w:b/>
          <w:b/>
          <w:sz w:val="24"/>
          <w:szCs w:val="24"/>
        </w:rPr>
      </w:pPr>
      <w:r>
        <w:rPr>
          <w:rFonts w:ascii="Garamond" w:hAnsi="Garamond"/>
          <w:b/>
          <w:sz w:val="24"/>
          <w:szCs w:val="24"/>
        </w:rPr>
        <w:t>SERIE IX</w:t>
      </w:r>
    </w:p>
    <w:p>
      <w:pPr>
        <w:pStyle w:val="Normal"/>
        <w:spacing w:lineRule="auto" w:line="240" w:before="0" w:after="0"/>
        <w:jc w:val="both"/>
        <w:rPr>
          <w:rFonts w:ascii="Garamond" w:hAnsi="Garamond"/>
          <w:b/>
          <w:b/>
          <w:sz w:val="24"/>
          <w:szCs w:val="24"/>
        </w:rPr>
      </w:pPr>
      <w:r>
        <w:rPr>
          <w:rFonts w:ascii="Garamond" w:hAnsi="Garamond"/>
          <w:b/>
          <w:sz w:val="24"/>
          <w:szCs w:val="24"/>
        </w:rPr>
        <w:t>PARTITURE E PARTI MUSICALI</w:t>
      </w:r>
    </w:p>
    <w:p>
      <w:pPr>
        <w:pStyle w:val="Normal"/>
        <w:spacing w:lineRule="auto" w:line="240" w:before="0" w:after="0"/>
        <w:jc w:val="both"/>
        <w:rPr>
          <w:rFonts w:ascii="Garamond" w:hAnsi="Garamond"/>
          <w:b/>
          <w:b/>
          <w:sz w:val="24"/>
          <w:szCs w:val="24"/>
        </w:rPr>
      </w:pPr>
      <w:r>
        <w:rPr>
          <w:rFonts w:ascii="Garamond" w:hAnsi="Garamond"/>
          <w:shd w:fill="FFFFFF" w:val="clear"/>
        </w:rPr>
        <w:t>La raccolta è costituita da Partiture e Parti, a stampa e manoscritte, di brani musicali. Il repertorio è quello tipico delle bande, cioè arie di opere liriche, ouverture, canzoni di musica leggera, brani di operette, marce e canzoni popolari, arrangiate e orchestrate per gli organici bandistici. In gran parte si tratta di trascrizioni e strumentazioni per banda. La serie è suddivisa in tre sottoserie: IX.1 Musica bandistica e non di musicisti locali e di interesse locale; IX.2 Altra musica bandistica; IX.3 Musica non bandistica.</w:t>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t>SOTTOSERIE IX.1</w:t>
      </w:r>
    </w:p>
    <w:p>
      <w:pPr>
        <w:pStyle w:val="Normal"/>
        <w:spacing w:lineRule="auto" w:line="240" w:before="0" w:after="0"/>
        <w:jc w:val="both"/>
        <w:rPr>
          <w:rFonts w:ascii="Garamond" w:hAnsi="Garamond"/>
          <w:b/>
          <w:b/>
          <w:sz w:val="24"/>
          <w:szCs w:val="24"/>
        </w:rPr>
      </w:pPr>
      <w:r>
        <w:rPr>
          <w:rFonts w:ascii="Garamond" w:hAnsi="Garamond"/>
          <w:b/>
          <w:sz w:val="24"/>
          <w:szCs w:val="24"/>
        </w:rPr>
        <w:t>MUSICA BANDISTICA E NON DI MUSICISTI LOCALI E DI INTERESSE LOCALE</w:t>
      </w:r>
    </w:p>
    <w:p>
      <w:pPr>
        <w:pStyle w:val="Normal"/>
        <w:spacing w:lineRule="auto" w:line="240" w:before="0" w:after="0"/>
        <w:jc w:val="both"/>
        <w:rPr>
          <w:rFonts w:ascii="Garamond" w:hAnsi="Garamond"/>
          <w:sz w:val="24"/>
          <w:szCs w:val="24"/>
        </w:rPr>
      </w:pPr>
      <w:r>
        <w:rPr>
          <w:rFonts w:ascii="Garamond" w:hAnsi="Garamond"/>
          <w:sz w:val="24"/>
          <w:szCs w:val="24"/>
        </w:rPr>
        <w:t xml:space="preserve">I documenti musicale di questa sottoserie sarà catalogata con un progetto che coinvolge anche la Biblioteca Comunale di Pescia e che sarà realizzato nel 2024 nell’ambito di un programma della Rete Documentaria Pistoiese relativo alla descrizione catalografica di fondi musicali </w:t>
      </w:r>
    </w:p>
    <w:p>
      <w:pPr>
        <w:pStyle w:val="Normal"/>
        <w:spacing w:lineRule="auto" w:line="240" w:before="0" w:after="0"/>
        <w:jc w:val="both"/>
        <w:rPr>
          <w:rFonts w:ascii="Garamond" w:hAnsi="Garamond"/>
          <w:b/>
          <w:b/>
          <w:sz w:val="24"/>
          <w:szCs w:val="24"/>
        </w:rPr>
      </w:pPr>
      <w:r>
        <w:rPr>
          <w:rFonts w:ascii="Garamond" w:hAnsi="Garamond"/>
          <w:b/>
          <w:sz w:val="24"/>
          <w:szCs w:val="24"/>
        </w:rPr>
      </w:r>
    </w:p>
    <w:tbl>
      <w:tblPr>
        <w:tblW w:w="10626" w:type="dxa"/>
        <w:jc w:val="left"/>
        <w:tblInd w:w="0" w:type="dxa"/>
        <w:tblBorders/>
        <w:tblCellMar>
          <w:top w:w="0" w:type="dxa"/>
          <w:left w:w="70" w:type="dxa"/>
          <w:bottom w:w="0" w:type="dxa"/>
          <w:right w:w="70" w:type="dxa"/>
        </w:tblCellMar>
        <w:tblLook w:firstRow="1" w:noVBand="1" w:lastRow="0" w:firstColumn="1" w:lastColumn="0" w:noHBand="0" w:val="04a0"/>
      </w:tblPr>
      <w:tblGrid>
        <w:gridCol w:w="10626"/>
      </w:tblGrid>
      <w:tr>
        <w:trPr>
          <w:trHeight w:val="315" w:hRule="atLeast"/>
        </w:trPr>
        <w:tc>
          <w:tcPr>
            <w:tcW w:w="10626" w:type="dxa"/>
            <w:tcBorders/>
            <w:shd w:color="auto" w:fill="auto" w:val="clear"/>
          </w:tcPr>
          <w:p>
            <w:pPr>
              <w:pStyle w:val="Normal"/>
              <w:rPr>
                <w:rFonts w:ascii="Garamond" w:hAnsi="Garamond"/>
                <w:sz w:val="24"/>
                <w:szCs w:val="24"/>
                <w:u w:val="single"/>
              </w:rPr>
            </w:pPr>
            <w:r>
              <w:rPr>
                <w:rFonts w:ascii="Garamond" w:hAnsi="Garamond"/>
                <w:sz w:val="24"/>
                <w:szCs w:val="24"/>
              </w:rPr>
              <w:t xml:space="preserve"> </w:t>
            </w:r>
            <w:r>
              <w:rPr>
                <w:rFonts w:ascii="Garamond" w:hAnsi="Garamond"/>
                <w:sz w:val="24"/>
                <w:szCs w:val="24"/>
                <w:u w:val="single"/>
              </w:rPr>
              <w:t>Autore/Titolo                               Titolo</w:t>
            </w:r>
          </w:p>
          <w:tbl>
            <w:tblPr>
              <w:tblW w:w="10340" w:type="dxa"/>
              <w:jc w:val="left"/>
              <w:tblInd w:w="0" w:type="dxa"/>
              <w:tblBorders/>
              <w:tblCellMar>
                <w:top w:w="0" w:type="dxa"/>
                <w:left w:w="70" w:type="dxa"/>
                <w:bottom w:w="0" w:type="dxa"/>
                <w:right w:w="70" w:type="dxa"/>
              </w:tblCellMar>
              <w:tblLook w:firstRow="1" w:noVBand="1" w:lastRow="0" w:firstColumn="1" w:lastColumn="0" w:noHBand="0" w:val="04a0"/>
            </w:tblPr>
            <w:tblGrid>
              <w:gridCol w:w="3218"/>
              <w:gridCol w:w="7121"/>
            </w:tblGrid>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Amoroso, Vito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Visione. Valzer</w:t>
                  </w:r>
                </w:p>
              </w:tc>
            </w:tr>
            <w:tr>
              <w:trPr>
                <w:trHeight w:val="1260"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Baccini, Raul</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premilitare ; Il Balilla ; A Roma ; A Genova ; A Napoli ; L'Avanguardista ; Giovinezza ; La leggenda del Piave ; Impero ; Tanti auguri a te ; Santa Notte ; Saluto al Duce ; Inno degli studenti fascisti ; Canto dei volontari ; Vinceremo! ; Ritorna il legionario ; Giovani fascisti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Baroncelli, N.</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Inno della Ferraia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Bonaccorsi, Gabriele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Serenata messicana. Stella d'argento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Bonelli, Adolfo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Giacomo Puccini. Marcia sinfonica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Bonelli, Adolfo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Omaggio alla Città di Pescia. Marcia sinfonica tematica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Bonelli, Adolfo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Ricordi giovanili. Marcia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Bonelli, Attilio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Concerto per trombone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Borgognoni, Pietro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da processione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Borgognoni, Pietro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Piccola marcia religiosa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Borgognoni, Pietro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da processione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Borgognoni, Pietro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Angeli e Santi. Marcia religiosa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Brahms, Johannes</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Hungarian Dances. N. 1</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Brogialdi, Tito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Lina. Marcia militare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Brogialdi, Tito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Un saluto al carnevale del 1887. Due polke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Buonaguidi, Davide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Tears of the Ocean. Pokemon 2000</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Carmignani, Piero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Inno al paese natio (Montecarlo)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Carmignani, Piero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Briosità. Marcia militare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Catalani, Alfredo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Loreley. Preludio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Catalanotti, Salvatore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Esposizione pistoiese. Valzer</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Catalanotti, Salvatore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Alla cittadinanza pesciatina. Marcia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Catalanotti, Salvatore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Omaggio a Weber.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Catalanotti, Salvatore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Quartetto originale per violino, flauto, violoncello e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Chopin, Frederik</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Studio Opera 10 n. 3. Tristezza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Cortesi, Egisto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Inno del Centenario del Comune di Ponte Buggianese "Scendendo l'Appennino"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Cortopassi, Domenico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Fantasia di negri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 Prato,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alla spagnola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 Prato,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Alla tedesca. Marcia militare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 Prato,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Omaggio al Maestro Gialdini. Valzer lento da concerto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Curtis, Ernesto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Torna a Surriento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Delle Cese, Davide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Inglesina. Scherzo marciabile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Donizetti, Gaetano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Coro e Finale II nel Poliuto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Dori, Raffaello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Vittoria Firenze. Marcia sinfonica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Dori, Raffaello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sinfonica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Dori, Raffaello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 Stefano. Marcia religiosa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Dori, Raffaello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8 maggio. Marcia religiosa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Dori, Raffaello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Canarino. Polka variata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Dori, Raffaello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Firenze. Marcia militare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Drusiani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paradiso perduto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Faustumber. Marcia caratteristica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Sor Pietro. Marcia brillante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San Padre Pio. Marcia religiosa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Croce di Belvedere. Maria sinfonica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Valzer in Mib Magg.</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Ugoleria. Marcia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Viale Montalbano. Marcia militare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Sognando. Valzer lento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Ponte Buggianese. Marcia caratteristica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Francini, Alessandro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Viale Montalbano. Marcia militare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trionfale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 Margherita. Marcia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Reminiscenze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Notturnino per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pensiero d'Italia. Album vocale. Con accompagnamento di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Ballata. Per soprano o tenore -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Mezzanotte. Stornello popolare patriottico. Canto e piano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tradita. N. 4. Violino e canto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rimembranza. N. 3</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Stornello. N. 5</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Canto di guerra. N. 6 - Coro e piano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Priére du soir. Petit morceau pou orchestre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suora di carità. N. 2 Canto e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Melodramma comico. Canto e pianoforte, pianoforte solo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Pezzi staccati. Canto e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Pezzi staccati. Canto e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bufera. Melodramma in un atto</w:t>
                  </w:r>
                </w:p>
              </w:tc>
            </w:tr>
            <w:tr>
              <w:trPr>
                <w:trHeight w:val="630"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Solfeggi a due voci (di pari tenitura) scritti per uso degli allievi del Conservatorio Musicale di  Trieste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Ballata.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Minuetto per archi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Omaggio a Pacini. Inno per orchestra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Valzer atto 2°</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Romanda-Clara. Atto 1°</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Intermezzo -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Reminiscenze. Pianoforte solo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Potpourri. Per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Romanza tenore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Intermezzo. Atti 2°. Per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Danze. Per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Valzer. Atto 2°</w:t>
                  </w:r>
                </w:p>
              </w:tc>
            </w:tr>
            <w:tr>
              <w:trPr>
                <w:trHeight w:val="630"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Gialdini, Gialdino ; con Ricordi Giulio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50 canti popolari lombardi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Gialdino, Gialdini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soci. Intermezzo. Atto 1°. Pianoforte solo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Gomes, Antonio Carlos</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Guarany. Preludio e duetto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Gomes, Antonio Carlos</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Guarany.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Gounod, Charles</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Faust. Coro e Finale II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Incerpi, Leonello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Ballata a Pinocchio (parole di Alfredo Incerpi)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Ciabattona</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Lecocq, Charles</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Duchino. Pot-pourri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Cuore d'oro. Grandiosa mazurka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Auguri. Mazurka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Disillusione. Fantasia per Banda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Elegia per banda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Dal campo alla guerra. Fantasia descrittiva per banda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America. Sinfonia originale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militare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Ouverture. Pezzo sinfonico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Alla nobile e gentilissima signora Laura T. Merich</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Lembro, Carmelo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Arte e lavoro. Duetto d'amore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Manente,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Sempre Vittorie! Marcia militare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Manente,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sveglia al campo. Fantasia descrittiva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Manente,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Meditation religieuse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Manente,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Ricordi abruzzesi. Marcia sinfonica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Manente,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Montecatini. Marcia militare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Marchesini, Giulio Andrea</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Officine. Impressione sinfonica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bookmarkStart w:id="2" w:name="_GoBack"/>
                  <w:bookmarkEnd w:id="2"/>
                  <w:r>
                    <w:rPr>
                      <w:rFonts w:eastAsia="Times New Roman" w:cs="Calibri" w:ascii="Garamond" w:hAnsi="Garamond"/>
                      <w:color w:val="000000"/>
                      <w:sz w:val="24"/>
                      <w:szCs w:val="24"/>
                      <w:lang w:eastAsia="it-IT"/>
                    </w:rPr>
                    <w:t>Mario, Tommaso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Ritirata. Marcia d'ordinanza dell'Associazione Marinai d'Italia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Melosi, Enea</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Duo per flicorno e bombardino nella Traviata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Menichetti, 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Corpus Domini. Marcia religiosa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Menichetti, Dino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Tu che il mio nulla. Canto eucaristico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Mercadante, Saverio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Emma d'Antiochia.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Nucci, Ferruccio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Fantasia per trombone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Nucci, Ferruccio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Filippo Cecchi. Marcia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Nucci, Ferruccio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Triade. Marcia militare per banda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Nucci, Ferruccio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Era novella. Marcia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Dante.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Merope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Saffo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Saffo. Sunto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Saffo. Duetto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Secondo quartetto per due violini viola e violoncello</w:t>
                  </w:r>
                </w:p>
              </w:tc>
            </w:tr>
            <w:tr>
              <w:trPr>
                <w:trHeight w:val="630"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saltimbanco. Dramma lirico in due atti. Riduzione</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con accompagnamento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Saffo. Tragedia lirica in tre atti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Saffo. Tragedia lirica in tre parti. Opera completa per canto e pianoforte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L'ultimo giorno di Pompei. Melodramma tragico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Secondo quartetto per due violini viola e violoncello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Merope. Tragedia lirica in tre atti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Pacini, Giovanni</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barone di Dolshein. Melodramma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Palamidessi, Francesco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Fly together. Wedding-Galop. Per piano solo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Palamidessi, Francesco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Polonaise in fa diesis min. per piano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Pellini, Enrico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Buon dì. Marcia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La Bohème </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Bohème. Sunto</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Madama Butterfly. Sunto inizio atto primo-Aria Un bel dì-Coro bocca chiusa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Turandot. Fantasia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Rosamilia, Massimiliano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Inno Santa Dorotea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Rosamilia, Massimiliano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Inno del Giubileo per il quinto centenario della Diocesi di Pescia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Semiramide.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L'Italiana in Algeri.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cenerentola.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Guglielmo Tell.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Ruccione, Mario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canzone dei Sommergibili. Canto e fanfara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Schultze, Norbert</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Lili Marleen</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Spontini, Gaspare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Vestale.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Ulivi, Pasquale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Valse de Noces</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Vallini, Mario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Echi toscani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Venturini, Patrizio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Albano. Marcia caratteristica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Vespri Siciliani. Sinfonia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Forza del Destino. Pout-pourri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Preludio, Terzetto e Finale nell'opera I due Foscari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Forza del Destino. Sunto atto III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Trascrizione di Antonio Fambrini</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Richard</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Rienzi. Ouverture</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Weber, Carl Maria von</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Invito alla danza</w:t>
                  </w:r>
                </w:p>
              </w:tc>
            </w:tr>
            <w:tr>
              <w:trPr>
                <w:trHeight w:val="315" w:hRule="atLeast"/>
              </w:trPr>
              <w:tc>
                <w:tcPr>
                  <w:tcW w:w="3218" w:type="dxa"/>
                  <w:tcBorders/>
                  <w:shd w:color="auto"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Wolf-Ferrani, Ermanno</w:t>
                  </w:r>
                </w:p>
              </w:tc>
              <w:tc>
                <w:tcPr>
                  <w:tcW w:w="7121" w:type="dxa"/>
                  <w:tcBorders/>
                  <w:shd w:color="auto"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quattro Rusteghi. Intermezzo</w:t>
                  </w:r>
                </w:p>
              </w:tc>
            </w:tr>
          </w:tbl>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r>
    </w:tbl>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t>SOTTOSERIE IX.2</w:t>
      </w:r>
    </w:p>
    <w:p>
      <w:pPr>
        <w:pStyle w:val="Normal"/>
        <w:spacing w:lineRule="auto" w:line="240" w:before="0" w:after="0"/>
        <w:jc w:val="both"/>
        <w:rPr>
          <w:rFonts w:ascii="Garamond" w:hAnsi="Garamond"/>
          <w:b/>
          <w:b/>
          <w:sz w:val="24"/>
          <w:szCs w:val="24"/>
        </w:rPr>
      </w:pPr>
      <w:r>
        <w:rPr>
          <w:rFonts w:ascii="Garamond" w:hAnsi="Garamond"/>
          <w:b/>
          <w:sz w:val="24"/>
          <w:szCs w:val="24"/>
        </w:rPr>
        <w:t>MUSICA BANDISTICA</w:t>
      </w:r>
    </w:p>
    <w:p>
      <w:pPr>
        <w:pStyle w:val="Normal"/>
        <w:spacing w:lineRule="auto" w:line="240" w:before="0" w:after="0"/>
        <w:jc w:val="both"/>
        <w:rPr>
          <w:rFonts w:ascii="Garamond" w:hAnsi="Garamond"/>
          <w:b/>
          <w:b/>
          <w:sz w:val="24"/>
          <w:szCs w:val="24"/>
        </w:rPr>
      </w:pPr>
      <w:r>
        <w:rPr>
          <w:rFonts w:ascii="Garamond" w:hAnsi="Garamond"/>
          <w:sz w:val="24"/>
          <w:szCs w:val="24"/>
          <w:shd w:fill="FFFFFF" w:val="clear"/>
        </w:rPr>
        <w:t xml:space="preserve">I documenti musicali di questa sottoserie sono stati catalogati nell’ambito del progetto </w:t>
      </w:r>
      <w:r>
        <w:rPr>
          <w:rFonts w:ascii="Garamond" w:hAnsi="Garamond"/>
          <w:b/>
          <w:bCs/>
          <w:i/>
          <w:iCs/>
          <w:sz w:val="24"/>
          <w:szCs w:val="24"/>
          <w:shd w:fill="FFFFFF" w:val="clear"/>
        </w:rPr>
        <w:t>Recupero e valorizzazione delle fonti musicali pesciatine dell’Ottocento e del Novecento</w:t>
      </w:r>
      <w:r>
        <w:rPr>
          <w:rFonts w:ascii="Garamond" w:hAnsi="Garamond"/>
          <w:sz w:val="24"/>
          <w:szCs w:val="24"/>
          <w:shd w:fill="FFFFFF" w:val="clear"/>
        </w:rPr>
        <w:t>, promosso dall’Associazione Corpo Musicale “Gialdino Gialdini” in collaborazione con l’Istituto Storico Lucchese-Sezione Pescia-Montecarlo/Valdinievole. La catalogazione è stata realizzata con un programma “Scuola/Lavoro” che ha coinvolto l’I.S.I. Sismondi-Pacinotti di Pescia, un cui gruppo di studenti, sotto la direzione di Omero Nardini, ha partecipato al laboratorio catalografico, che ha avuto inizio nel mese di dicembre 2022 e si è concluso ad aprile 2023.</w:t>
      </w:r>
    </w:p>
    <w:p>
      <w:pPr>
        <w:pStyle w:val="Normal"/>
        <w:spacing w:lineRule="auto" w:line="240" w:before="0" w:after="0"/>
        <w:jc w:val="both"/>
        <w:rPr>
          <w:rFonts w:ascii="Garamond" w:hAnsi="Garamond"/>
          <w:b/>
          <w:b/>
          <w:sz w:val="24"/>
          <w:szCs w:val="24"/>
        </w:rPr>
      </w:pPr>
      <w:r>
        <w:rPr>
          <w:rFonts w:ascii="Garamond" w:hAnsi="Garamond"/>
          <w:b/>
          <w:sz w:val="24"/>
          <w:szCs w:val="24"/>
        </w:rPr>
      </w:r>
    </w:p>
    <w:tbl>
      <w:tblPr>
        <w:tblW w:w="13400" w:type="dxa"/>
        <w:jc w:val="left"/>
        <w:tblInd w:w="0" w:type="dxa"/>
        <w:tblBorders/>
        <w:tblCellMar>
          <w:top w:w="0" w:type="dxa"/>
          <w:left w:w="70" w:type="dxa"/>
          <w:bottom w:w="0" w:type="dxa"/>
          <w:right w:w="70" w:type="dxa"/>
        </w:tblCellMar>
        <w:tblLook w:firstRow="1" w:noVBand="1" w:lastRow="0" w:firstColumn="1" w:lastColumn="0" w:noHBand="0" w:val="04a0"/>
      </w:tblPr>
      <w:tblGrid>
        <w:gridCol w:w="1629"/>
        <w:gridCol w:w="1471"/>
        <w:gridCol w:w="1781"/>
        <w:gridCol w:w="1366"/>
        <w:gridCol w:w="1553"/>
        <w:gridCol w:w="692"/>
        <w:gridCol w:w="1458"/>
        <w:gridCol w:w="1852"/>
        <w:gridCol w:w="1039"/>
        <w:gridCol w:w="557"/>
      </w:tblGrid>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b/>
                <w:b/>
                <w:bCs/>
                <w:color w:val="000000"/>
                <w:sz w:val="24"/>
                <w:szCs w:val="24"/>
                <w:lang w:eastAsia="it-IT"/>
              </w:rPr>
            </w:pPr>
            <w:r>
              <w:rPr>
                <w:rFonts w:eastAsia="Times New Roman" w:cs="Calibri" w:ascii="Garamond" w:hAnsi="Garamond"/>
                <w:b/>
                <w:bCs/>
                <w:color w:val="000000"/>
                <w:sz w:val="24"/>
                <w:szCs w:val="24"/>
                <w:lang w:eastAsia="it-IT"/>
              </w:rPr>
              <w:t>Autore/Titolo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b/>
                <w:b/>
                <w:bCs/>
                <w:i/>
                <w:i/>
                <w:iCs/>
                <w:color w:val="000000"/>
                <w:sz w:val="24"/>
                <w:szCs w:val="24"/>
                <w:lang w:eastAsia="it-IT"/>
              </w:rPr>
            </w:pPr>
            <w:r>
              <w:rPr>
                <w:rFonts w:eastAsia="Times New Roman" w:cs="Calibri" w:ascii="Garamond" w:hAnsi="Garamond"/>
                <w:b/>
                <w:bCs/>
                <w:i/>
                <w:iCs/>
                <w:color w:val="000000"/>
                <w:sz w:val="24"/>
                <w:szCs w:val="24"/>
                <w:lang w:eastAsia="it-IT"/>
              </w:rPr>
              <w:t>Titolo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b/>
                <w:b/>
                <w:bCs/>
                <w:color w:val="000000"/>
                <w:sz w:val="24"/>
                <w:szCs w:val="24"/>
                <w:lang w:eastAsia="it-IT"/>
              </w:rPr>
            </w:pPr>
            <w:r>
              <w:rPr>
                <w:rFonts w:eastAsia="Times New Roman" w:cs="Calibri" w:ascii="Garamond" w:hAnsi="Garamond"/>
                <w:b/>
                <w:bCs/>
                <w:color w:val="000000"/>
                <w:sz w:val="24"/>
                <w:szCs w:val="24"/>
                <w:lang w:eastAsia="it-IT"/>
              </w:rPr>
              <w:t>Responsabilità secondaria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b/>
                <w:b/>
                <w:bCs/>
                <w:color w:val="000000"/>
                <w:sz w:val="24"/>
                <w:szCs w:val="24"/>
                <w:lang w:eastAsia="it-IT"/>
              </w:rPr>
            </w:pPr>
            <w:r>
              <w:rPr>
                <w:rFonts w:eastAsia="Times New Roman" w:cs="Calibri" w:ascii="Garamond" w:hAnsi="Garamond"/>
                <w:b/>
                <w:bCs/>
                <w:color w:val="000000"/>
                <w:sz w:val="24"/>
                <w:szCs w:val="24"/>
                <w:lang w:eastAsia="it-IT"/>
              </w:rPr>
              <w:t>Luogo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b/>
                <w:b/>
                <w:bCs/>
                <w:color w:val="000000"/>
                <w:sz w:val="24"/>
                <w:szCs w:val="24"/>
                <w:lang w:eastAsia="it-IT"/>
              </w:rPr>
            </w:pPr>
            <w:r>
              <w:rPr>
                <w:rFonts w:eastAsia="Times New Roman" w:cs="Calibri" w:ascii="Garamond" w:hAnsi="Garamond"/>
                <w:b/>
                <w:bCs/>
                <w:color w:val="000000"/>
                <w:sz w:val="24"/>
                <w:szCs w:val="24"/>
                <w:lang w:eastAsia="it-IT"/>
              </w:rPr>
              <w:t>Editore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b/>
                <w:b/>
                <w:bCs/>
                <w:color w:val="000000"/>
                <w:sz w:val="24"/>
                <w:szCs w:val="24"/>
                <w:lang w:eastAsia="it-IT"/>
              </w:rPr>
            </w:pPr>
            <w:r>
              <w:rPr>
                <w:rFonts w:eastAsia="Times New Roman" w:cs="Calibri" w:ascii="Garamond" w:hAnsi="Garamond"/>
                <w:b/>
                <w:bCs/>
                <w:color w:val="000000"/>
                <w:sz w:val="24"/>
                <w:szCs w:val="24"/>
                <w:lang w:eastAsia="it-IT"/>
              </w:rPr>
              <w:t>Anno</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b/>
                <w:b/>
                <w:bCs/>
                <w:color w:val="000000"/>
                <w:sz w:val="24"/>
                <w:szCs w:val="24"/>
                <w:lang w:eastAsia="it-IT"/>
              </w:rPr>
            </w:pPr>
            <w:r>
              <w:rPr>
                <w:rFonts w:eastAsia="Times New Roman" w:cs="Calibri" w:ascii="Garamond" w:hAnsi="Garamond"/>
                <w:b/>
                <w:bCs/>
                <w:color w:val="000000"/>
                <w:sz w:val="24"/>
                <w:szCs w:val="24"/>
                <w:lang w:eastAsia="it-IT"/>
              </w:rPr>
              <w:t>Dati sulla musica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b/>
                <w:b/>
                <w:bCs/>
                <w:color w:val="000000"/>
                <w:sz w:val="24"/>
                <w:szCs w:val="24"/>
                <w:lang w:eastAsia="it-IT"/>
              </w:rPr>
            </w:pPr>
            <w:r>
              <w:rPr>
                <w:rFonts w:eastAsia="Times New Roman" w:cs="Calibri" w:ascii="Garamond" w:hAnsi="Garamond"/>
                <w:b/>
                <w:bCs/>
                <w:color w:val="000000"/>
                <w:sz w:val="24"/>
                <w:szCs w:val="24"/>
                <w:lang w:eastAsia="it-IT"/>
              </w:rPr>
              <w:t>Note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b/>
                <w:b/>
                <w:bCs/>
                <w:color w:val="000000"/>
                <w:sz w:val="24"/>
                <w:szCs w:val="24"/>
                <w:lang w:eastAsia="it-IT"/>
              </w:rPr>
            </w:pPr>
            <w:r>
              <w:rPr>
                <w:rFonts w:eastAsia="Times New Roman" w:cs="Calibri" w:ascii="Garamond" w:hAnsi="Garamond"/>
                <w:b/>
                <w:bCs/>
                <w:color w:val="000000"/>
                <w:sz w:val="24"/>
                <w:szCs w:val="24"/>
                <w:lang w:eastAsia="it-IT"/>
              </w:rPr>
              <w:t xml:space="preserve">Segna-tura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b/>
                <w:b/>
                <w:bCs/>
                <w:color w:val="000000"/>
                <w:sz w:val="24"/>
                <w:szCs w:val="24"/>
                <w:lang w:eastAsia="it-IT"/>
              </w:rPr>
            </w:pPr>
            <w:r>
              <w:rPr>
                <w:rFonts w:eastAsia="Times New Roman" w:cs="Calibri" w:ascii="Garamond" w:hAnsi="Garamond"/>
                <w:b/>
                <w:bCs/>
                <w:color w:val="000000"/>
                <w:sz w:val="24"/>
                <w:szCs w:val="24"/>
                <w:lang w:eastAsia="it-IT"/>
              </w:rPr>
              <w:t>N° Inv.</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Adam, Adolphe-Charles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 io fossi re: ouverture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di     G. Grandi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Oreste Morandi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ADA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Ager, Milton             Yellen, Jack</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 xml:space="preserve"> </w:t>
            </w:r>
            <w:r>
              <w:rPr>
                <w:rFonts w:eastAsia="Times New Roman" w:cs="Calibri" w:ascii="Garamond" w:hAnsi="Garamond"/>
                <w:i/>
                <w:iCs/>
                <w:color w:val="000000"/>
                <w:sz w:val="24"/>
                <w:szCs w:val="24"/>
                <w:lang w:val="en-US" w:eastAsia="it-IT"/>
              </w:rPr>
              <w:t>Happy Days are here again</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Hugh??</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New York</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Advanced Music Corporation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AGE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Alderighi, Dante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Suite Rococò. Gavotta, Minuetto, Giga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Reginaldo Caffarelli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Pellegrino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ALD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Aleppo, Giancarlo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C'era una volta...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 </w:t>
            </w:r>
            <w:r>
              <w:rPr>
                <w:rFonts w:eastAsia="Times New Roman" w:cs="Calibri" w:ascii="Garamond" w:hAnsi="Garamond"/>
                <w:color w:val="000000"/>
                <w:sz w:val="24"/>
                <w:szCs w:val="24"/>
                <w:lang w:eastAsia="it-IT"/>
              </w:rPr>
              <w:t xml:space="preserve">Dopo il 1950    </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dattiloscritta;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Allegra, Salvatore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gatto in cantina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di Attilio Nunziati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1932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per piccola e grande banda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Tratto dalla Commedia musicale 'Il gatto in cantina'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Amorelli, Antonino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Verso la vita. Pezzo da concerto per Flicorno Sopranino in Mib e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Andersen, Leroy</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Serenata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per banda di Didier Ortolan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Loggia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Scomegna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AND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Andersen, Leroy</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Sleigh Ride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Stefan Schwalgin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Olanda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Emi Mills Music</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AND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Ashman, Howard Menken, Alan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Beauty and the Beast Medley</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Toshio Mashima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Monaco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Neue Welt Musikverlag</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ASH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Aszodi, Ferenc</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Latin American Fantasy. Potpourri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Amburgo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Peer Musikverlag</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ASZ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Auber, Daniel François Esprit</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muta di Portici.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Enea Melosi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AUB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Auber, Daniel François Esprit</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Fra Diavolo.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AUB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Auber, Daniel François Esprit</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cavallo di bronzo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per banda del m° F. Gemme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Oreste Morandi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AUB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119</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Bacalov, Luis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postino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per banda di Emiliano Gusperti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Edizioni musicali Wicky</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1994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per banda;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BACal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Bach, Johann Sebastian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Arioso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Jacob de Haan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Heerenveen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Haske Publications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Bach, Johann Sebastian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Air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Willy Hautvast</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Wormerveer</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Molenaar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47</w:t>
            </w:r>
          </w:p>
        </w:tc>
      </w:tr>
      <w:tr>
        <w:trPr>
          <w:trHeight w:val="504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Bacharach, Burt Freeman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Burt Bacharach's Medley. For Concert Band</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Luigi Pieri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2023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Per conto del Corpo Musicale "Gialdino Gialdini" di Pescia. </w:t>
            </w:r>
            <w:r>
              <w:rPr>
                <w:rFonts w:eastAsia="Times New Roman" w:cs="Calibri" w:ascii="Garamond" w:hAnsi="Garamond"/>
                <w:color w:val="000000"/>
                <w:sz w:val="24"/>
                <w:szCs w:val="24"/>
                <w:lang w:val="en-US" w:eastAsia="it-IT"/>
              </w:rPr>
              <w:t xml:space="preserve">Contiene i brani: What's New Pussicat; After the Fox; Casino royale; The Sundance Kid; Arthur's Theme. </w:t>
            </w:r>
            <w:r>
              <w:rPr>
                <w:rFonts w:eastAsia="Times New Roman" w:cs="Calibri" w:ascii="Garamond" w:hAnsi="Garamond"/>
                <w:color w:val="000000"/>
                <w:sz w:val="24"/>
                <w:szCs w:val="24"/>
                <w:lang w:eastAsia="it-IT"/>
              </w:rPr>
              <w:t>Nel fascicolo sono incluse più copie dello spartito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BACha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Balfe, Michael William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zingara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Piero Vidale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Edizione Vidale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Bard, Leon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Duchessa del Bal Tabarin</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Guglielmo Montevecchi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 </w:t>
            </w: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 aggiunte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Bard, Leon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Madama di Tebe.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Riduzione del maestro M. Pannocchia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Firenze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Partiture e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Partitura e Parti a stampa con integrazione di Parti manoscritte e scritte al computer</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Bartolucci, M.</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Quel fiorellin …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BARtol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Bartolucci, Mariano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Baci … Baci …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BARtol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Bartolucci, Mariano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Viva gli sposi.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BARtol 3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Bartolucci, Mariano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galletto innamorato.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BARtol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Beck, Randy</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Spanish Fire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Roosendaal , Nederland</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Tierloff Muziek Centrale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BECk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89</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Becucci, Ernesto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Punto e virgola       Polka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Instrumentazione di Angelo Montanari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per banda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Beethoven, Ludwig van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Coriolano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di Ugo Turriani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 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 aggiunte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Bellini, Vincenzo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Norma.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Alamiro Giampieri per media Banda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1948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aggiunte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Bellini, Vincenzo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Norma. Fantasia per quartino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Bellini, Vincenzo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Norma.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di A. F?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Varie Parti sono state aggiunte in seguito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Bellini, Vincenzo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Norma.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Berlin, Irving</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 Symphonic Portrait</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per banda di Hawley Ades</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Delaware Water Gap</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Shawnee Press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46</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Bixio, Cesare Andrea</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Mamma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1939 (?)</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BIX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Bizet, Georges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Carmen.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del M° R. Cristiani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Uzzano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Alla fine è indicata la data 30.11.94</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BIZ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Bizet, Georges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Carmen.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del M° R. Cristiano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Perugia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Tito Belati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sono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BIZ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114</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Bizet, Georges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Carmen.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Salvatore Pucci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Napoli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 </w:t>
            </w:r>
            <w:r>
              <w:rPr>
                <w:rFonts w:eastAsia="Times New Roman" w:cs="Calibri" w:ascii="Garamond" w:hAnsi="Garamond"/>
                <w:color w:val="000000"/>
                <w:sz w:val="24"/>
                <w:szCs w:val="24"/>
                <w:lang w:eastAsia="it-IT"/>
              </w:rPr>
              <w:t>Alcune parti sono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BIZ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Bizet, Georges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Carmen. Fantasia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del m° M. Pannocchia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Perugia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Tito Belati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Patrtitura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BIZ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220</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Blanc,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Malombra.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Carisch S.A.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Prima del 1940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per fanfara; 24 Parti staccate</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BLA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Boccati, Giovanni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Notte ungherese. Czarda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Partirura per grande banda;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anche: Muratori, P.,  </w:t>
            </w:r>
            <w:r>
              <w:rPr>
                <w:rFonts w:eastAsia="Times New Roman" w:cs="Calibri" w:ascii="Garamond" w:hAnsi="Garamond"/>
                <w:i/>
                <w:iCs/>
                <w:color w:val="000000"/>
                <w:sz w:val="24"/>
                <w:szCs w:val="24"/>
                <w:lang w:eastAsia="it-IT"/>
              </w:rPr>
              <w:t>Toledo (fantasia spagnola)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Boccati, Giovanni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Ricordi Polacchi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Manoscritto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BOC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Boccati, Giovanni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Ore liete ; Stornellata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Partiture;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anche: </w:t>
            </w:r>
            <w:r>
              <w:rPr>
                <w:rFonts w:eastAsia="Times New Roman" w:cs="Calibri" w:ascii="Garamond" w:hAnsi="Garamond"/>
                <w:i/>
                <w:iCs/>
                <w:color w:val="000000"/>
                <w:sz w:val="24"/>
                <w:szCs w:val="24"/>
                <w:lang w:eastAsia="it-IT"/>
              </w:rPr>
              <w:t xml:space="preserve">La vendemmia </w:t>
            </w:r>
            <w:r>
              <w:rPr>
                <w:rFonts w:eastAsia="Times New Roman" w:cs="Calibri" w:ascii="Garamond" w:hAnsi="Garamond"/>
                <w:color w:val="000000"/>
                <w:sz w:val="24"/>
                <w:szCs w:val="24"/>
                <w:lang w:eastAsia="it-IT"/>
              </w:rPr>
              <w:t>di Adrian Dante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BOC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Boieldieu, François- Adrien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califfo di Bagdad. Ouvertutre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(reparto banda)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BOIel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Boito, Arrigo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Mefistofele. Prologo; Atto 3°</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s.n.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Boito, Arrigo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Mefistofele.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BOI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133</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Borodin, Aleksandr Porfir'evič</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principe Igor.  Ballo musicale -sunto-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Libera trascrizione per banda di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Pistoia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Sulle parti compare il timbro 'Giuseppe da Prato'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Brahms, Johannes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Danze Ungheresi, n.°5-6</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di Aldo Borlenghi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u w:val="single"/>
                <w:lang w:eastAsia="it-IT"/>
              </w:rPr>
            </w:pPr>
            <w:r>
              <w:rPr>
                <w:rFonts w:eastAsia="Times New Roman" w:cs="Calibri" w:ascii="Garamond" w:hAnsi="Garamond"/>
                <w:color w:val="000000"/>
                <w:sz w:val="24"/>
                <w:szCs w:val="24"/>
                <w:u w:val="single"/>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1930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Brahms, Johannes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Danze Ungheresi, n.°5-6</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BRA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247</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Buonaguidi, Davide (arrangiatore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Memorandi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Il fascicolo contiene due copie della partitura e delle parti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BUO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Caffareli, Reginaldo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Sogno d'eroe (ouverture)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Editrice musicale 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CAF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Calabresella</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Calabresella. Canto popolare calabrese di N.N.</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Elaborazione di Salvatore Pucci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Portici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Canfora, Bruno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Zum zum zum</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Curci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1968-69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Solo una parte è manoscritra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230</w:t>
            </w:r>
          </w:p>
        </w:tc>
      </w:tr>
      <w:tr>
        <w:trPr>
          <w:trHeight w:val="315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Canti e inni politici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Inno dei lavoratori cristiani; Bella ciao!; Italia combatte. Inno dei partigiani; Il vessil (bianco crociato); Inno 1° Maggio; Inno dei lavoratori; Bandiera Rossa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e manoscritta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CAN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382</w:t>
            </w:r>
          </w:p>
        </w:tc>
      </w:tr>
      <w:tr>
        <w:trPr>
          <w:trHeight w:val="661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Canti natalizi e religiosi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Bianco Natale; Christmas Rhapsody;  Astro del ciel; Adeste Fideles; Pastorale natalizia lombarda; Gesù Bambino è nato; Noel dei Piereni; Greensleeves; A jingle Bells Fantasy; Noel; Santa Notte; L'albero di Natale; Doprmi dormi bel Bambin; Piva … Piva; Tu scendi dalle stelle; Mira il tuo popolo (Canto mariano)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e manoscritta; Parti; una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CAN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374</w:t>
            </w:r>
          </w:p>
        </w:tc>
      </w:tr>
      <w:tr>
        <w:trPr>
          <w:trHeight w:val="441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Canti Popolari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Quel mazzolin di fiori;  La Montanara; Leggenda del Piave; La canzone del Grappa; Le campane di San Giusto; Sul cappello che noi portiamo; Sul ponte di Bassano; Canto pugliese; Reginella campagnola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e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Cardillo, Salvatore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Core 'ngrato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sono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Carlini, Oreste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Vetulia. Sinfonia per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Lapini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CAR 1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367</w:t>
            </w:r>
          </w:p>
        </w:tc>
      </w:tr>
      <w:tr>
        <w:trPr>
          <w:trHeight w:val="283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Carmicheal, Hoagy</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 </w:t>
            </w:r>
            <w:r>
              <w:rPr>
                <w:rFonts w:eastAsia="Times New Roman" w:cs="Calibri" w:ascii="Garamond" w:hAnsi="Garamond"/>
                <w:i/>
                <w:iCs/>
                <w:color w:val="000000"/>
                <w:sz w:val="24"/>
                <w:szCs w:val="24"/>
                <w:lang w:eastAsia="it-IT"/>
              </w:rPr>
              <w:t>Stardust</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Testo di Mitchell Parish</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Karlsruhe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Musikverlag Willhelm Halter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1940- 1989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val="en-US" w:eastAsia="it-IT"/>
              </w:rPr>
            </w:pPr>
            <w:r>
              <w:rPr>
                <w:rFonts w:eastAsia="Times New Roman" w:cs="Calibri" w:ascii="Garamond" w:hAnsi="Garamond"/>
                <w:color w:val="000000"/>
                <w:sz w:val="24"/>
                <w:szCs w:val="24"/>
                <w:lang w:val="en-US" w:eastAsia="it-IT"/>
              </w:rPr>
              <w:t xml:space="preserve">Contiene anche:  Erskine Hawkins, Tuxedo Junction; Billy Strayhorn, Take the A-train; Vlad Kabec, Bill Bailey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CARmic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Carosone, Renato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Carosone story,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Karim</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Perugia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Tito Belati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CARoso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Casadei, Secondo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Romagna mia,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di S. Montanari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Savignano sul Rubicone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Secondo Casadei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Contiene anche: '</w:t>
            </w:r>
            <w:r>
              <w:rPr>
                <w:rFonts w:eastAsia="Times New Roman" w:cs="Calibri" w:ascii="Garamond" w:hAnsi="Garamond"/>
                <w:i/>
                <w:iCs/>
                <w:color w:val="000000"/>
                <w:sz w:val="24"/>
                <w:szCs w:val="24"/>
                <w:lang w:eastAsia="it-IT"/>
              </w:rPr>
              <w:t>La musica solare</w:t>
            </w:r>
            <w:r>
              <w:rPr>
                <w:rFonts w:eastAsia="Times New Roman" w:cs="Calibri" w:ascii="Garamond" w:hAnsi="Garamond"/>
                <w:color w:val="000000"/>
                <w:sz w:val="24"/>
                <w:szCs w:val="24"/>
                <w:lang w:eastAsia="it-IT"/>
              </w:rPr>
              <w:t>' di Casadei Raoul, E. Muccioli, Al Pedulli, R.Vallicelli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Casadei, Secondo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Romagna mia; In bocca al lupo,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di Gian Luca e Gian Piero Gardini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Savignano sul Rubicone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Casadei Sonora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Casadei, Secondo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Alla Fiora, Polka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Strumentazione di Sante Montanari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Savignano sul Rubicone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Casadei Sonora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per banda;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anche: </w:t>
            </w:r>
            <w:r>
              <w:rPr>
                <w:rFonts w:eastAsia="Times New Roman" w:cs="Calibri" w:ascii="Garamond" w:hAnsi="Garamond"/>
                <w:i/>
                <w:iCs/>
                <w:color w:val="000000"/>
                <w:sz w:val="24"/>
                <w:szCs w:val="24"/>
                <w:lang w:eastAsia="it-IT"/>
              </w:rPr>
              <w:t>Romagna e Sangiovese</w:t>
            </w:r>
            <w:r>
              <w:rPr>
                <w:rFonts w:eastAsia="Times New Roman" w:cs="Calibri" w:ascii="Garamond" w:hAnsi="Garamond"/>
                <w:color w:val="000000"/>
                <w:sz w:val="24"/>
                <w:szCs w:val="24"/>
                <w:lang w:eastAsia="it-IT"/>
              </w:rPr>
              <w:t xml:space="preserve">, valzer di Raoul Casadei e Terzo Fariselli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Catalani, Alfredo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Wally</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 aggiunte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Catalani, Alfredo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sinfonica tematica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del m° Adolfo Bonelli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218</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Cavallini, Vittorio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Petrella. Marcia militare per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Pisa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Vittorio Cavallini professore di clarinetto e maestro della filarmonica di Massa Marittima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CAV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Ceccherini, Alfredo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Intermezzo sinfonico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CEC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Chaplin, Charles (Charlie Chaplin)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Charlie Chaplin Band Portrait</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Floyd E. Werle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New York</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Bourne Co.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Chillè, Rosario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Faville, Fantasia; originale drammatica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Dionisio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Due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Chopin, Fryderyk</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Studio Opera 25 n.2</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Interpretazione di A. Palombi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Zita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Sulla partitura compare il timbro 'Giuseppe da Prato'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Ciaikovski, Pëtr Il'ič</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 </w:t>
            </w:r>
            <w:r>
              <w:rPr>
                <w:rFonts w:eastAsia="Times New Roman" w:cs="Calibri" w:ascii="Garamond" w:hAnsi="Garamond"/>
                <w:i/>
                <w:iCs/>
                <w:color w:val="000000"/>
                <w:sz w:val="24"/>
                <w:szCs w:val="24"/>
                <w:lang w:eastAsia="it-IT"/>
              </w:rPr>
              <w:t>Eugenie Onegin. Polacca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Cilea, Francesco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Adriana Lecouvreur. Fantasia Atto III° e IV°</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125</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Cilea, Francesco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Gloria. Parafrasi per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Alessandro Vessella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Sonzogno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 Parti sono manoscritte e trascritte dal m° Giuseppe Da Prato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CIL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127</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Clementi, Muzio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Adagio e Finale della Sonata op 40, n. 3</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Alessandro Vessella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Premiata Stamperia Musicale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CLE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Clementi, Muzio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Tempo della Sonata,               per Pianoforte in Sol Min. op.38 n.2</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Alessandro Vessella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per banda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CLE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Cortopassi, Domenico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Bake Bac "Mercato di scialli"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Edizioni Cortopassi Italia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Prima del 1961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Tratto dal Balletto dell'Opera lirica </w:t>
            </w:r>
            <w:r>
              <w:rPr>
                <w:rFonts w:eastAsia="Times New Roman" w:cs="Calibri" w:ascii="Garamond" w:hAnsi="Garamond"/>
                <w:i/>
                <w:iCs/>
                <w:color w:val="000000"/>
                <w:sz w:val="24"/>
                <w:szCs w:val="24"/>
                <w:lang w:eastAsia="it-IT"/>
              </w:rPr>
              <w:t>La Rapita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Cortopassi, Domenico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Romantico slow</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Dal film </w:t>
            </w:r>
            <w:r>
              <w:rPr>
                <w:rFonts w:eastAsia="Times New Roman" w:cs="Calibri" w:ascii="Garamond" w:hAnsi="Garamond"/>
                <w:i/>
                <w:iCs/>
                <w:color w:val="000000"/>
                <w:sz w:val="24"/>
                <w:szCs w:val="24"/>
                <w:lang w:eastAsia="it-IT"/>
              </w:rPr>
              <w:t>Vivere</w:t>
            </w:r>
            <w:r>
              <w:rPr>
                <w:rFonts w:eastAsia="Times New Roman" w:cs="Calibri" w:ascii="Garamond" w:hAnsi="Garamond"/>
                <w:color w:val="000000"/>
                <w:sz w:val="24"/>
                <w:szCs w:val="24"/>
                <w:lang w:eastAsia="it-IT"/>
              </w:rPr>
              <w:t>, protagonista Tito Schipa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COR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Dall'Argine, Costantino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Le figlie di Chèope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Istrumentazione di Giovanni Tarditi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Milano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stampa;       Partitura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Crescenzo, Vincenzo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Rondine al nido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Curtis, Ernesto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Non ti scordar di me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DECurt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Ninno, Alfredo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Suite all'antica: allegro giocoso, Andante, Allegro con brio, Scherzo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Antonio D'Elia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Debussy, Claude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Cattedrale sommersa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del m° Giuppe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DEB 1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52</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Di Capua, Edoardo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O sole mio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Arangiamento di Alessandro Francini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DIC .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Doneddu, Carlo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Perfidia Fantasy</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Buonaccorsi Gabriele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DONedd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Donizetti, Gaetano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Don Pasquale.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di M. Pannocchia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Perugia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Tito Belati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Dopo il 1920 </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a fotocopia sono state aggiunte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126</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Donizetti, Gaetano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figlia del Reggimento, Sinfonia dell'Opera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Virgilio  Bruscalupi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e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187</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Donizetti, Gaetano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Lucia di Lammermoor. Dramma tragico in due atti. Atto 3°</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manoscritta.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DON 3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368</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Dvorak, Anton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5e Sinfonie in E-moll;                 Aus der neuen Welt, N°2 Largo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Harmonie Concert Band</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Wormerveer</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Molenaar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Dedica: alla Banda Gialdino Gialdini di Pescia 1999, Alessandro Francini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DVO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Dvorak, Anton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val="en-US" w:eastAsia="it-IT"/>
              </w:rPr>
              <w:t xml:space="preserve">Symphonie Aus der neue Welt. </w:t>
            </w:r>
            <w:r>
              <w:rPr>
                <w:rFonts w:eastAsia="Times New Roman" w:cs="Calibri" w:ascii="Garamond" w:hAnsi="Garamond"/>
                <w:i/>
                <w:iCs/>
                <w:color w:val="000000"/>
                <w:sz w:val="24"/>
                <w:szCs w:val="24"/>
                <w:lang w:eastAsia="it-IT"/>
              </w:rPr>
              <w:t>Finale (N° 4)</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Meijns</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Wormerveer</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Molenaar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DVO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Dvorak, Anton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New World Symphony</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Michael Sweeney</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Hal Leonard Publishing Corporation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DVO 3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Erickson, Frank</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Air for band</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New York</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Bourne Co.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1956-1966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ERI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59</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Evers, Harm</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Clarinets to the fore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Heerenveen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Haske Publications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EVE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Fabbri, Fabio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Airone blu</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Corporate di Toscana Energia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FAB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53</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Fauré, Gabriel</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Pavane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H. Hesseling</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Wormerveer</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Molenaar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FAU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Ferilli, Guido Maria</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Un amore così grande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FERill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Ferrer, Ferran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Destellos del alba. Vals sinfonico para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Valencia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Ferrer Ferran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2014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FER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Fiaccone, Edoardo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Romantica. Overture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Vidale, Piero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1930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Filippa, Paolo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Sinfonia militare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62</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Filippa, Vittorio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Nozze in montagna. Fantasia dscrittiva (in cinque parti) per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Adolfo Lapini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FILipp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Fliage, H.</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Chinese Serenade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del m° Aristodemo Galantara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Campiglia Marittima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FLI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Flotow, Federico de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Marta,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Domenico Ascolese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 e C. Editori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FLO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Flotow, Federico de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Marta, Ouverture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Piero Vidale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Edizioni 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sono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FLO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Frisina, M.</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Eccomi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2011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Fučik, Julius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Florentiner March. Grande marcia italiana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M. L. Lake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New York</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Carl Fischer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FUC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64</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Furlano, Donald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Superarbore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Scomegna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1987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Stampigliato il rimbro: Associazione Culturale Musicale "M.L. Bodini"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FUR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Gaeta, Ermete Giovanni (pseudonimo E. A. Mario)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Leggenda del Piave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Raffaele Caravaglios</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Napoli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Casa editrice musicale E.A. Mario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GAE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386</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Gershwin, George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Porgy and Bess. Quadri sinfonici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Olivio Di Domenico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Centro Italiano Diffusione Cultura Musicale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GER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Giordano, Umberto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Andrea Chénier, fantasia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Parti trascritte da diversi maestri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69</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Giordano, Umberto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Fedora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Instrumentazione di Pio Nevi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Milano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Sonzogno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e manoscritta;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Partitura rovinata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GIO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Girimeo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Girimeo. Polca variata per Quartino e Clarino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Gold, Ernest</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Exodus</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John Glenesk Mortimer</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Londra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Carlyle-Alpina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Gomes, Antônio Carlos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Guarany</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per banda di Mariano Bartolucci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Perugia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Tito Belati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GOM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Gomes, Antônio Carlos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Guarany. Sinfonia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Enrico Pinochi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1930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GOM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Gounod, Charles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Faust.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Composta e instrumentata da Alessandro Peroni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GOU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Gounod, Charles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Pontificale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Reginaldo Caffarelli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Roma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GOU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93</w:t>
            </w:r>
          </w:p>
        </w:tc>
      </w:tr>
      <w:tr>
        <w:trPr>
          <w:trHeight w:val="409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Grati, Eraldo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Quando l'amore punge. Operetta in 3 atti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s.n.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1940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manoscritta; Parti: flauto, clarino Sib, 1ª tromba Sib, 2ª tromba Sib, trombone, violini A-B, violino C, violoncello, C Basso, batteria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Grieg, Edvard Hagerup</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Solvejgs Lied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Pescia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Società filarmonica Alfredo Tonini  Montevettolini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40</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Grieg, Edvard Hagerup</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Canzone di Solveig</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anche: </w:t>
            </w:r>
            <w:r>
              <w:rPr>
                <w:rFonts w:eastAsia="Times New Roman" w:cs="Calibri" w:ascii="Garamond" w:hAnsi="Garamond"/>
                <w:i/>
                <w:iCs/>
                <w:color w:val="000000"/>
                <w:sz w:val="24"/>
                <w:szCs w:val="24"/>
                <w:lang w:eastAsia="it-IT"/>
              </w:rPr>
              <w:t xml:space="preserve">Danze ungheresi n. 5 e n. 6 </w:t>
            </w:r>
            <w:r>
              <w:rPr>
                <w:rFonts w:eastAsia="Times New Roman" w:cs="Calibri" w:ascii="Garamond" w:hAnsi="Garamond"/>
                <w:color w:val="000000"/>
                <w:sz w:val="24"/>
                <w:szCs w:val="24"/>
                <w:lang w:eastAsia="it-IT"/>
              </w:rPr>
              <w:t>di Brahms, Johannes</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66</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Guerrini, Guido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Canzone a ballo. Impressione Sinfonica su testi romagnoli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grande e medio organico bandistico di Antonio D'Elia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Dopo il 1920 </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GUE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Haan, Jacob de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Pasadena. To Hanspeter and Pia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Heerenveen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Haske Publications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Haan, Jacob De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Oregon. Fantasy for band</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Heerenveen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Haske Publications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HAA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Haan, Jacob De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Queens Park Melody</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Olanda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Haske Publications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Rirpodotta per fotocopiatura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HAA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Haan, Jacob de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Amazing Grace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Heerenveen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Haske Publications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L'autore compatre quale arrangiatore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HAA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Haendel George Friederich</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Marcia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F. Creux</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Lucca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1980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Proprietà della Soc. Filarmonica G. Luporini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Harline, Leigh</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Serenata messicana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Buonaccorsi Gabriele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387</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Hérold, Ferdinand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Zampa. Sinfonia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Alessandro Peroni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 (manoscritte)</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Sulla Partitura compare il timbro Società Filarmonica "Mabellini", Campiglia Marittima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68</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Heyne, J.</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petite Valse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Curci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Unito a Fanciulli Fox moderato di Fanciulli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HEY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Huckeby, Ed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Equinox. Overture for Band</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Oskaloosa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Birch Island Music Press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HUC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50</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Inni: Leggenda del Piave; Inno di Mameli; Inno di Garibaldi; Canto dei Fascisti; Inno a Tripoli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370</w:t>
            </w:r>
          </w:p>
        </w:tc>
      </w:tr>
      <w:tr>
        <w:trPr>
          <w:trHeight w:val="81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Inni nazionali, patriottici e popolari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Inno di Mameli; Inno di Garibaldi; Marcia Reale; Ali d'Italia; Noi vogliam Dio; All'armi; Canti di Trincea; Inno della Repubblica di San Marino; Eroi dell'Aria; Il Canto dei VolontarI; Rusticanella; Canti di Montagna; Pontassieve; Inno germanico; Inno dei Partigiani; La leggenda del Piave; Inno alla Gioia; Inno europeo; Inno nazionale francese; Inno nazionale degli Stati Uniti d'America; Inno nazionale inglese; La Favriese; Quel fiorellin; Inno pontificio; Inno cinese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e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INN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Jolson, Al         De Silva, B.G.        Meyer, Joseph</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California, Here I Come!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W.C. Lindemann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New York</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 Plubishers Holding Corp.</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JOL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49</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Jucci, Lucio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San Marino. Marcia militare d'ordinanza delle milizie sanmarinesi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JUC 1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Kernen, Roland (arrangiatore)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A tribute to Edith Piaf</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Heerenveen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Haske Publications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KER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Kokelaar, Joplin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The Entertainer, La Stangata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Wormerveer, Holland</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Molenaar's Muziekcentrale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KOK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Kolasch, Harald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val="en-US" w:eastAsia="it-IT"/>
              </w:rPr>
              <w:t xml:space="preserve">Moment for Percy Faith and Henry Mancini. </w:t>
            </w:r>
            <w:r>
              <w:rPr>
                <w:rFonts w:eastAsia="Times New Roman" w:cs="Calibri" w:ascii="Garamond" w:hAnsi="Garamond"/>
                <w:i/>
                <w:iCs/>
                <w:color w:val="000000"/>
                <w:sz w:val="24"/>
                <w:szCs w:val="24"/>
                <w:lang w:eastAsia="it-IT"/>
              </w:rPr>
              <w:t>Selection</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Hamburg</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Accord Musikverlag GMBH</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Alcune parti sono manoscritte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KOL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Rotella, Pasquale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Danza Montenegrina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LARot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virgen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virgen de la Macarena. Traditional Spanish</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Milwaukee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Hal Leonard Publishing Corporation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e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372</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Lacerenza Amleto (Grupyn)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 </w:t>
            </w:r>
            <w:r>
              <w:rPr>
                <w:rFonts w:eastAsia="Times New Roman" w:cs="Calibri" w:ascii="Garamond" w:hAnsi="Garamond"/>
                <w:i/>
                <w:iCs/>
                <w:color w:val="000000"/>
                <w:sz w:val="24"/>
                <w:szCs w:val="24"/>
                <w:lang w:eastAsia="it-IT"/>
              </w:rPr>
              <w:t>Il canarino. Concertino per ottavino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Edizione Vidale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1992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riprodotta in fotocopiatura; con parti manoscritte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Lara, Augustin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Granada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Dopo il 2000 </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Proprietà del Corpo Musicale g. gialdini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Laseroms, Wim</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Cum laude. Concert March</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Hagendorn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Scherzando Music Publ.</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57</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Lehar, Franz</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Tu che m'hai preso il cuore, dall'op. Il paese del sorriso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scritta al computer; Partiture e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Lehar, Franz</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Eva, Grande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P. Vidale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Suvini Zerboni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aggiunta di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Lehar, Franz</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vedova allegra, Gran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Lehar, Franz</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vedova allegra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 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Lehar, Franz</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vedova allegra. Grande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P. Vidale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Suvini Zerboni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LEH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val="en-US" w:eastAsia="it-IT"/>
              </w:rPr>
            </w:pPr>
            <w:r>
              <w:rPr>
                <w:rFonts w:eastAsia="Times New Roman" w:cs="Calibri" w:ascii="Garamond" w:hAnsi="Garamond"/>
                <w:color w:val="000000"/>
                <w:sz w:val="24"/>
                <w:szCs w:val="24"/>
                <w:lang w:val="en-US" w:eastAsia="it-IT"/>
              </w:rPr>
              <w:t>Lennon, John Mc.Cartney, Paul</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The Beatles in concert</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Hautvast</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Amsterdam</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Universal Songs Holland</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94</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val="en-US" w:eastAsia="it-IT"/>
              </w:rPr>
            </w:pPr>
            <w:r>
              <w:rPr>
                <w:rFonts w:eastAsia="Times New Roman" w:cs="Calibri" w:ascii="Garamond" w:hAnsi="Garamond"/>
                <w:color w:val="000000"/>
                <w:sz w:val="24"/>
                <w:szCs w:val="24"/>
                <w:lang w:val="en-US" w:eastAsia="it-IT"/>
              </w:rPr>
              <w:t>Lennon, John Mc.Cartney, Paul</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Ob-La-Di, Ob-Bla-Da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Naohiro Iwai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Nashville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Sony</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LEN 2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Pagliacci. Prologo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per banda di Giovanni Pennacchio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Sonzogno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LEO 1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Pagliacci.              1ª Fantasia. Atto 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Giovanni Pennacchio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Sonzogno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Partitura in cattive condizioni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Pagliacci. Prologo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Araangiamento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Contiene altra copia della Partitura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Reginetta delle Rose.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Liszt, Franz</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Rapsodia ungherese. Suite d'orchestra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Parti trascritte da diversi maestri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LIS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122</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Louiguy (Louis Guglielmi)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vie en rose. Per soprano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timbro Società Filarmonica Alfredo Tonini - Montevettolini (Pistoia)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LOU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67</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Macchiotti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Perugia. Marcia militare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Ridusse per Banda Giuseppe Attilio Biagi caporale mujsicante 38° Fanteria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Ancona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Mahler, Gustav</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Sinfonia n.3, Finale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Richard Saucedo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Milwaukee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Musicwork</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MAH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Mancini, Henry</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The best of Henry Mancini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Johnnie Vinson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Northridge Music Co.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2013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357</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Manente,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Festa di Nozze. Fantasia in 3 tempi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 Lapini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Dedicata al m° Gaetano Luporini, direttore dell'Istituto Musicale Pacini di Lucca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179</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Marchetti, Filippo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Fantasia nel Ruy-Blas</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di M. Bartolucci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Perugia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Tito Belati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1930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MARc</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Marchetti, Luigi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ritorno a Firenze,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Marengo - Vidale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Excelsior. Selezione a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366</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Cavalleria rusticana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per banda di Antonio Fambrini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completa;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 aggiunte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MAS 1.1; 1.2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Silvano. Barcarola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a cura di P. Vidale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Sonzogno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 aggiunta di parti manoscritte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Danza Esotica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Timbro Societa musicale banda pesciatina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Iris.         Introduzione. Il Sole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Domenico Ascolese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Guglielmo Ratcliff. Sogno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P. Vidale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Sonzogno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timbro: Banda Musicale "G. Gialdini"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 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153</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Cavalleria rusticana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Due Parti trascritte da mano diverse; con timbro: Banda Musicale "G. Gialdini"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 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154</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Cavalleria rusticana in 'Full Score'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e trascrizione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 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L'amico Fritz, Intermezzo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 8</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Cavalleria rusticana. Potpourri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 9</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L'amico Fritz.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Oarti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 10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329</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Massenet, Jules Émile Frédéric</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Scènes Pittoresques</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G. Parès</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Evette &amp; Schaeffer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1874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Suite d'Orchestra in 4 tempi: Marcia, Ballabile, Angelus, Festa Bohema; con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83</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Massenet, Jules Émile Frédéric</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Les Erinnys. Divertissement.    N° 1 Danze Greque N° 2 La Groyenne Regrettant           N° 3 Finale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 cattive condizioni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MASs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108</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Mendelssohn, Felix</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di Nozze nel Sogno d'una Notte d'Estate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Alessandro Vessella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Meyerbeer,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Roberto il Diavolo,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Composta e instrumentata da Giuseppe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MEY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Meyerbeer,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profeta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MEY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79</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Meyerbeer,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L'Africana. Aria del Tenore e Pezzo concertato Atto IV</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Instrumentazione di F.P. Porzio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G.Ricordi e C.Editori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Donazione di Ezio Dolfi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MEY 3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Minniti, Corrado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Rapsodia Siciliana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84</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Modugno, Domenico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Nel blu dipinto di blue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Curci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"Ti dirò" slow di D'Anzi; con Parti Manoscritte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MOD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Modugno, Domenico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Lazzarella. Fox moderato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Curci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anche: Redi, P.G., </w:t>
            </w:r>
            <w:r>
              <w:rPr>
                <w:rFonts w:eastAsia="Times New Roman" w:cs="Calibri" w:ascii="Garamond" w:hAnsi="Garamond"/>
                <w:i/>
                <w:iCs/>
                <w:color w:val="000000"/>
                <w:sz w:val="24"/>
                <w:szCs w:val="24"/>
                <w:lang w:eastAsia="it-IT"/>
              </w:rPr>
              <w:t>Timida serenata. Calypso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MOD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106</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Morricone, Ennio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Moment for Morricone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Johan de Meij</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Naarden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Chapppell &amp; Holland</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Morricone, Ennio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Playing Love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Lorenzo Pusceddu</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Loggia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Scomegna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1998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          Partiture</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Segni evidenziati e Note su Part;  Manoscritti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MOR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97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Mozart, Amadeus Wolfgang</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Turca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MOZ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109</w:t>
            </w:r>
          </w:p>
        </w:tc>
      </w:tr>
      <w:tr>
        <w:trPr>
          <w:trHeight w:val="283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Mozart, Amadeus Wolfgang</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Sinfonia n. 40 in Sol minore K. 550. 1° movimento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Speciale arrangiamento ritmico di John Guyllar</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 Parti manoscritto; contiene: Brahms, Johannes, </w:t>
            </w:r>
            <w:r>
              <w:rPr>
                <w:rFonts w:eastAsia="Times New Roman" w:cs="Calibri" w:ascii="Garamond" w:hAnsi="Garamond"/>
                <w:i/>
                <w:iCs/>
                <w:color w:val="000000"/>
                <w:sz w:val="24"/>
                <w:szCs w:val="24"/>
                <w:lang w:eastAsia="it-IT"/>
              </w:rPr>
              <w:t>Sinfonia n.3 in Fa maggiore, terzo movimento (poco allegretto)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MOZ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111</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Mozart, Amadeus Wolfgang</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Concerto per clarinetto,      Adagio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Alessandro Vessella; Parti manoscritte a cura del m°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Sonzogno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 Parti sono manoscritte e trascritte dal m° Giuseppe Da Prato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MOZ 3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176</w:t>
            </w:r>
          </w:p>
        </w:tc>
      </w:tr>
      <w:tr>
        <w:trPr>
          <w:trHeight w:val="472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Mussorgskij, Modest Petrovic</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Quadri di un'esposizione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w:t>
            </w:r>
            <w:r>
              <w:rPr>
                <w:rFonts w:eastAsia="Times New Roman" w:cs="Calibri" w:ascii="Garamond" w:hAnsi="Garamond"/>
                <w:i/>
                <w:iCs/>
                <w:color w:val="000000"/>
                <w:sz w:val="24"/>
                <w:szCs w:val="24"/>
                <w:lang w:eastAsia="it-IT"/>
              </w:rPr>
              <w:t xml:space="preserve">Promenade; Il vecchio castello; Tuileries; La grande porta di Kiev; Ballet des Pousins dans leurs coques; Samuel Goldenberg und Schmuyle; Limoges; Catacombe; Le cabane sur des Pattes de Poule; Byldo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Mussorgskij, Modest Petrovic</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Quadri di un'esposizione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sd.n.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con varie aggiunte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Napolitano, G.</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Ricordi di trincea. Marcia su motivi di canti militari di G. Napolitano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trascritte dal m° Giuseppe Da Parto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Edizioni 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NAP 1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Neglia, Francesco Paolo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Minuetto in stile antico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Arrangimento di Pannacchio Giovanni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Torino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Augusta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Proprietà degli Eredi dell'Autore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NEG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Neglia, Francesco Paolo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Zelia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Giovanni Pennacchio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Torino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Augusta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Biglietto biografuico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NEG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107</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Nijs, Johan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Anitschka. Czardas</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Heerenveen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Haske Music</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NIJ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Offembach, Jacques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Orfeo all'inferno. Ouverture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P. Vidale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(reparto banda)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OFF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Omaggio a Weber</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Omaggio a Weber. Sinfonia per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 cattive condizioni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OMA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332</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Orsomando, Giovanni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Anima festosa (Anima fascista)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Il titolo </w:t>
            </w:r>
            <w:r>
              <w:rPr>
                <w:rFonts w:eastAsia="Times New Roman" w:cs="Calibri" w:ascii="Garamond" w:hAnsi="Garamond"/>
                <w:i/>
                <w:iCs/>
                <w:color w:val="000000"/>
                <w:sz w:val="24"/>
                <w:szCs w:val="24"/>
                <w:lang w:eastAsia="it-IT"/>
              </w:rPr>
              <w:t xml:space="preserve">Anima fascista </w:t>
            </w:r>
            <w:r>
              <w:rPr>
                <w:rFonts w:eastAsia="Times New Roman" w:cs="Calibri" w:ascii="Garamond" w:hAnsi="Garamond"/>
                <w:color w:val="000000"/>
                <w:sz w:val="24"/>
                <w:szCs w:val="24"/>
                <w:lang w:eastAsia="it-IT"/>
              </w:rPr>
              <w:t>è stato cancellato sovrapponendo un biglietto incollato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Orsomando, Giovanni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Mondo antico. Aouverture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ORS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Orsomando, Giovanni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Capricciosa. Marcia della 121 legione coriolano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Nocera inferiore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Salvatore 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1935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ORS 3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Oudrid, Cristobal</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El sitio de Zaragoza. Fantamia militare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per pianoforte di A.M.</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Madrid</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Union Musical Española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OUD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104</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Pachelbel, Johan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Pachelbel's canon</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Fred Mills; adattato per banda da Calvin Custer</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Brassworks Music</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226</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Paër, Ferdinando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Maestro di Cappella. Sinfonia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Raffaele Ascolese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Donazione di Ezio Dolfi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Paisiello, Giovanni</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Nina Pazza per Amore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251</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Pallavicini, Vito e Conte, Paolo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Azzurro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PALlav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Palombi, Alfredo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Scene Medievali (suite)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Zita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Palombi, Alfredo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Notturno e scherzo in Fa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Composizione originale per banda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Palombi, Alfredo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Notturno e Scherzo in Sib</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Pedrotti, Carlo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Tutti in maschera. Sinfonia dell'opera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per banda di Mariano Bartolucci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Perugia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Tito Belati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PED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Pedrotti, Carlo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Tutti in maschera.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Giuseppe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PED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Pellegrino, Francesco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Crociati, Ouverture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208</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Penati, Guido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Indringhete-Ndrà e Cataplasmi, Marcia su canzoni popolari napoletane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Pisa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Perck, W-Vau</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Mutso-Hito. Danse Japonaise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Dopo il 1900 </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Partitura manoscritta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PER 1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Petrolini, Ettore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Tanto Pè Cantà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Portici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Pucci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1932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PET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Piazzolla, Astor</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Oblivion. For Solo Oboe, Soprano Sax or Bb Clarinet</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per banda di Lorenzo Pusceddu</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Pagani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231</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Piccioni, Piero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Ciao, Albertone (Omaggio ad Alberto Sordi)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Marco Marzi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Wicky</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2017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timbro 'Filarmonica Gaetano Luporini, San Gennaro- Lucca'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82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Pirazzini, Andrea</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Graglia. Intermezzo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Proprietà dell'autore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Pirazzini, Andrea</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un mondo migliore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Partitura per piano e canto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PIR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Pirazzini, Andrea</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Campane di Roma, preludio sinfonico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Presenta una Parte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PIR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Pisano, Franco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 che musica maestro. Marcia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Portici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Diverse parti sono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Planquette, Robert</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Le campane di Corneville.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PLA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Gioconda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abrasioni; scarsa leggibilità</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Gioconda. Coro; Danza delle ore; Finale 3°</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Gioconda.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di altri brani dell'Opera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Gioconda: Danza delle ore. Ballabili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Strumentata da Gustavo Rossari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Lituani.        Scena e Finale - Atto 2°</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1930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manoscritte aggiunte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 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148</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Gioconda (romanza e coro- atto 1°)</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per banda di Mariano Bartolucci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Perugia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Tito Belati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Lo spartuto presenta un'autorizzazione della casa G. Ricordi di Milano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 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figliuol prodigo. Finale prima dell'Opera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Donazione di Ezio Dolfi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 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Porter, Cole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Begin the Beguine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val="en-US" w:eastAsia="it-IT"/>
              </w:rPr>
            </w:pPr>
            <w:r>
              <w:rPr>
                <w:rFonts w:eastAsia="Times New Roman" w:cs="Calibri" w:ascii="Garamond" w:hAnsi="Garamond"/>
                <w:color w:val="000000"/>
                <w:sz w:val="24"/>
                <w:szCs w:val="24"/>
                <w:lang w:val="en-US" w:eastAsia="it-IT"/>
              </w:rPr>
              <w:t>Words and Music by Cole Porter; arranged by Bob Cotter</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Warner Bros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alcune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202</w:t>
            </w:r>
          </w:p>
        </w:tc>
      </w:tr>
      <w:tr>
        <w:trPr>
          <w:trHeight w:val="283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 Salvatore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Canzonetta (canzoniere napoletano)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Trascritto e compilato da Ssalvatore Pucci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Portici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Florio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Una sola Parte a stampa; Le altre manoscritte aggiunte; Sulla Partitura compare il timbro: Banda Comunale V. Bellini, Pistoia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134</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Bohème.           O Soave fanciulla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e trascrizione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dattiloscritta;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Bohème. Che gelida manina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Pescia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Madama Butterfly. Un bel dì vedremo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e 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bohème. Aria (Donde lieta)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e trascrizione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Scossa Elettrica (The Electric Shock)</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Charles D. Yates</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Cleveland</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Ludwig Music Publishing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 </w:t>
            </w:r>
            <w:r>
              <w:rPr>
                <w:rFonts w:eastAsia="Times New Roman" w:cs="Calibri" w:ascii="Garamond" w:hAnsi="Garamond"/>
                <w:color w:val="000000"/>
                <w:sz w:val="24"/>
                <w:szCs w:val="24"/>
                <w:lang w:eastAsia="it-IT"/>
              </w:rPr>
              <w:t>Soc. Filarmonica G. Luporini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23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48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Tosca. Atto III°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Parte timbro della societa Pesciatina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149</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Turandot</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libera per banda di Antonio D'elia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8</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152</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Manon Lescaut.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Filippo Codivilla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manoscritte; alcune Parti attribuibili a diversi Maestri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24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Tosca.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Composizione e Istrumentazione di Alessandro Peroni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9</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156</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Madama Butterfly. Act II Prt 1</w:t>
            </w:r>
            <w:r>
              <w:rPr>
                <w:rFonts w:eastAsia="Times New Roman" w:cs="Calibri" w:ascii="Garamond" w:hAnsi="Garamond"/>
                <w:color w:val="000000"/>
                <w:sz w:val="24"/>
                <w:szCs w:val="24"/>
                <w:lang w:val="en-US" w:eastAsia="it-IT"/>
              </w:rPr>
              <w:t>ª</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Giovanni Pennacchio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   Societa Muiscale Pesciatina - Banda Civica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Madama Butterfly. Act II Prt 2</w:t>
            </w:r>
            <w:r>
              <w:rPr>
                <w:rFonts w:eastAsia="Times New Roman" w:cs="Calibri" w:ascii="Garamond" w:hAnsi="Garamond"/>
                <w:color w:val="000000"/>
                <w:sz w:val="24"/>
                <w:szCs w:val="24"/>
                <w:lang w:val="en-US" w:eastAsia="it-IT"/>
              </w:rPr>
              <w:t>ª</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Giovanni Pennacchio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Partiture</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Timbro Societa musicale banda civica pesciatina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159</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Bohème. Act III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Carmelo Preite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e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Societa Muiscale Pesciatina - Banda Civica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Tosca. Act III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Giovanni Pennacchio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Societa Muiscale Pesciatina - Banda Civica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161</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Manon Lescaut. Introduzione Act I e Finale III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Giuseppe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Societa Muiscale Pesciatina - Banda Civica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162</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Fanciulla del West Act I e II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Alessandro Peroni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1912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e manoscritta;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 alcune Parti e Partiture Manoscritte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163</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Turandot.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Composta e Istrumentata da Giuseppe Manente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sono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Manon Lescaut, Intermezzo Atto III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Giuseppe Nenci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sono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Tosca. "E lucevan le stelle"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 </w:t>
            </w:r>
            <w:r>
              <w:rPr>
                <w:rFonts w:eastAsia="Times New Roman" w:cs="Calibri" w:ascii="Garamond" w:hAnsi="Garamond"/>
                <w:color w:val="000000"/>
                <w:sz w:val="24"/>
                <w:szCs w:val="24"/>
                <w:lang w:eastAsia="it-IT"/>
              </w:rPr>
              <w:t>Tracscrizione di Silvia S.</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Torino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Scomegna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18</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178</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Tosca. Fantasia per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Pistoia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Scomegno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partitura presenta abrasioni e incollatura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19</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Bohème. Sunto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del maestro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20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Bohème.     Musetta (Quando men vò)</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Arrangiamrnto di Alessandro Francini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Pescia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21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Suon Angelica. Sunto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del m° Giuseppe Da Prato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Solo 19 Parti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27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193</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Inno a Roma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media e piccola banda di Amedeo Amadei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Sonzogno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1933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22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232</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Tosca. Preludio Atto III°, Romanza, Finale 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del maestro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Partitura si legge con difficoltà</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Tosca.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Composta e istrumentata da Alessandro Pieroni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 e C. Editori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Donazione di Ezio Dolfi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25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343</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Bohème.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Composta ed istrumentata da Giuseppe Manente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G.Ricordi e C.Editori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Donazione di Ezio Dolfi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26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Puccini, Giacomo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Manon Lescaut. In quelle trine morbide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e 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1999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Pusceddu, Lorenzo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Meditazione. For two flutes and band</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Loggia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Scomegna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Quatrano, Pasquale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Gloria al fante italiano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manoscritta;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per banda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QUA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257</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Ranzato, Virgilio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Paese dei Campanelli. Gran Fantasia per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Carlo Lombardo</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RAN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Reale, Vincenzo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Preludio Sinfonico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REA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Reineke, Steven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Sedona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Contiene più copie delle Parti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REI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223</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Respighi, Ottorino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Huntingower. Ballad for band</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di Franco Cesarini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Olanda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De Haske B.V.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RES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Respighi, Ottorino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Pini di Roma, Poema sinfonico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del maestro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RES   2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Ricci, A.</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Romagna canta (marcia sinfonica folcloristica)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Edizioni Musicali A.I.D.A.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383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Rimembranze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Rimembranze dalla Vedova allegra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Parftitura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Partitura anonima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RIM 1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Romano,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Euterpe. Marcia militare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Pistoia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Roost, Jan Van der</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 xml:space="preserve">Cantebury Chorale. For Robert and Annie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Heerenveen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Haske Publications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219</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Rosi, Mauro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Pablito, Paso Doble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stampa;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signor bruschino (sinfofia)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di Nicola Micheletti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Mantova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Eridania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11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Mosè. Marcia militare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Trascritta da R. Cristiano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Portici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13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213</w:t>
            </w:r>
          </w:p>
        </w:tc>
      </w:tr>
      <w:tr>
        <w:trPr>
          <w:trHeight w:val="283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La gazza ladra. Sinfonia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tue Parti tratte dall'istrumentazio-ne di G. Pernnacchio e due dalla trascrizione di Alessandro Vessella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14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Il Barbiere di Siviglia. Sinfonia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Torino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Silvio Parisi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3ª edizione per Banda riveduta e corretta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15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Petite Polka Chinoise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Aristodemo Galantara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Campiglia Marittima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Datata 29 aprile 1905 e autografata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16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323</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n. 1. Trois marches pour le mariage du Duc D'Orleans</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 Damiani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Italia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Eutonia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Condensed Score;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17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359</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Il Barbiere di Siviglia. Sinfonia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per banda di R. Cristiano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Perugia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Tito Belati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manoscritte, timbro società musicale pesciatina-banda civiva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165</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La gazza ladra. Sinfonia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 Pennacchio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Alcune Parti manoscritte con Timbro società musicale pesciatina -  Banda civica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Guglielmo Tell</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manoscritta;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167</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L'italiana in Algeri. Sinfonia dell'opera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Nuova strumentazione per media banda di Virgilio Bruscalupi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1951</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Partitura in doppia copia; alcune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L'italiana in Algeri. Sinfonia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di Piero Vidale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Milano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 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Timbro della Banda Musicale "G. Gialdini"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169</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Semiramide.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Giuseppe Marente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Firenze</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Lapini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 una parte a stampa dalla quale sono tratti i dati relativi alla trascrizione e all'edizione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Cenerentola. Sinfonia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del maestro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ROS 7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L'italiana in Algeri. Sinfonia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Dopo il 1950 </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manoscritta;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ROS 8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Guglielmo Tell</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Alessandro Vessella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ROS 9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Tancredi.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di  Alamiro Giampieri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Milano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1948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10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174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Gioachino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Nr.1</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Pietro Damiani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Brescia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Eufonia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 12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194</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Rota, Nino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Attribute to Nino Rota, Boccaccio 70, La Dolce Vita, Amarcord, 8 e 1/2</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Lorenzo Bocci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musicsales</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1973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ROT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Ruspantini, Angelo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Berberi in Festa (Rapsodia)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RUS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246</w:t>
            </w:r>
          </w:p>
        </w:tc>
      </w:tr>
      <w:tr>
        <w:trPr>
          <w:trHeight w:val="346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Ruspantini, Angelo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Fantasia Sinfonica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 copertina: in omaggio; Premiata al concorso per Composizioni per Banda bandito nel 1970 dal Centro Italiano per la diffusione della cultura musicale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RUS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Sabatini, Enrico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Meriggio Campestre.       Fantasia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 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SAB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Sabatini, Enrico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Primavera. Marcia sinfonica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(reparto banda)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SAB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228</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Sabatini, Enrico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Mare Azzurro. Marcia sinfonica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1980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Non rinvenibili indicazioni relative al trascrittore, al luogo, editore, data di stampa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SAB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269</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Schubert, Franz</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Sinfonia Incompiuta. Sinfonia numero 8. 2° Tempo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e instrumentazione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manoscritta;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 alcune parti trasritte da diversi autori; con timbro: filarmonica A.Tonini, Montevettolini.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SCH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Schubert, Franz</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militare, op. 51, n. 1</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Domenico Ascolese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SCH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Shostakovic, Dimitrij Dmitrievic</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Lyric Waltz</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Johan de Meij</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Amsterdam</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Amstel Music</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SHO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Shostakovich, Dmitrij Dmitrievic</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March, Jazz suite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Johan de Meij</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Amsterdam</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Amstel Music</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Partiture;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SHO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203</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Shostakovich, Dmitrij Dmitrievic</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Romance. From the film "The Gadfly"</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e trascrizione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SHO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204</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val="en-US" w:eastAsia="it-IT"/>
              </w:rPr>
            </w:pPr>
            <w:r>
              <w:rPr>
                <w:rFonts w:eastAsia="Times New Roman" w:cs="Calibri" w:ascii="Garamond" w:hAnsi="Garamond"/>
                <w:color w:val="000000"/>
                <w:sz w:val="24"/>
                <w:szCs w:val="24"/>
                <w:lang w:val="en-US" w:eastAsia="it-IT"/>
              </w:rPr>
              <w:t>Sibelius, Johan Julius Christian (Sibelius, Jean)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Valse triste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Gerard Boedijn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Wormerveer</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Molenaar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Patrtitura;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Compare il timbro: Filarmonica G. Rossini, Firenze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SIB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val="en-US" w:eastAsia="it-IT"/>
              </w:rPr>
            </w:pPr>
            <w:r>
              <w:rPr>
                <w:rFonts w:eastAsia="Times New Roman" w:cs="Calibri" w:ascii="Garamond" w:hAnsi="Garamond"/>
                <w:color w:val="000000"/>
                <w:sz w:val="24"/>
                <w:szCs w:val="24"/>
                <w:lang w:val="en-US" w:eastAsia="it-IT"/>
              </w:rPr>
              <w:t>Sibelius, Johan Julius Christian (Sibelius, Jean)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Finlandia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Jan Molenaar</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Wormerveer</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Molenaar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SIB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Smith, Robert W.</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Encanto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New Berlin</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Jenson Publications, inc.</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SMI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358</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Sousa, John Philip</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Stelle e strisce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di Salvatore Pucci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Portici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Sul retro delle parti: Verdi, Giuseppe, </w:t>
            </w:r>
            <w:r>
              <w:rPr>
                <w:rFonts w:eastAsia="Times New Roman" w:cs="Calibri" w:ascii="Garamond" w:hAnsi="Garamond"/>
                <w:i/>
                <w:iCs/>
                <w:color w:val="000000"/>
                <w:sz w:val="24"/>
                <w:szCs w:val="24"/>
                <w:lang w:eastAsia="it-IT"/>
              </w:rPr>
              <w:t>Aida. Marcia nell'opera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SOU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Steffaro, Julius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March to Mars</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Johan de Meij</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Olanda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Molenaar</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sono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Strauss, Johann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Der Zigeunerbaron. Ouverture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Alphons Dreissen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 Dreissen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147</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Strauss, Johann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Sangue Viennese.       Gran valzer sinfonico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di Ugo Turriani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Milano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 Vidale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Partitura con parte mancante; Con copie fotocopiate delle parti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Strauss, Johann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Radetzky. Marcia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S. Pucci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Portici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Strauss, Johann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Danubio blu. Gran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di Piero Vidale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Piero 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Suppè Fanz Von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Boccaccio. Ouverture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Tracrizione di Piero Vidale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 Vidale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SUP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Suppé, Franz Von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Cavalleria Leggera. Overture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Trasrizione di Pietro Vidale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Milano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SUP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Suppè, Franz Von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Poeta e contadino, ouverture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Edizioni 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SUP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Swearingen, James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Majestia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Oskaloosa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Narnhouse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SWE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356</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Texidor, Jaime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Amparito Roca. Pasodoble de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1925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TEX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243</w:t>
            </w:r>
          </w:p>
        </w:tc>
      </w:tr>
      <w:tr>
        <w:trPr>
          <w:trHeight w:val="441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Thomas, Charles Louis Ambroise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Mignon, Sinfonia dell'opera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Mario Maraviglia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1939 (?)</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partitura è mancante di alcune parti ed è in cattive condizioni; riporta l'iscrizione 'Donata al Corpo Musicale di Pescia da Mario Maraviglia, Pescia Maggio 1939'</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THO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307</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Tijuana Brass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Tijauna Brass in Concert</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Arrangimento di Ted Ricketts</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TIJ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Tosti, Francesco Paolo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Marechiare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TOS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Tucci, Umberto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Rossiniana.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TUC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Valzer</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Valzer Andiamo a S. Marci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VAL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377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Vangelis</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1492 "The conquiste of Paradise"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di John Glenesk Mortimer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Amburgo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Emi Mills Music</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1992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VAN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Aida. Sunto Atto I e II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VER 42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Forza del destino.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212</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Un ballo in maschera. Eri tu che macchiavi quell'anima (Scena ed Aria)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Contiene anche le parti di: Un ballo in maschera. Primo atto (alla vita che t'arride)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216</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Gran Marcia nell'Opera Aida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Trascrizione di Ferruccio Paolini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Datata 29 aprile 1903; nella Partitura sono inserite tre annotazioni relative all'esecuzione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235</w:t>
            </w:r>
          </w:p>
        </w:tc>
      </w:tr>
      <w:tr>
        <w:trPr>
          <w:trHeight w:val="441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Otello. Ave Maria dall atto IV</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Portici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timbro: filarmonica G.Puccini, Segrominio Monte. Da potersi eseguire per solo sopranino Mib e strumenti di legno, soli saxsofoni, oppure con altro complesso disponibile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Oberto, Conte di San Bonifacio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Ugo Turriani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(reparto banda)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timbro: filarmonica A.Tonini; Montevettolini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Forza Del Destino. Sinfonia nell 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Eugenio Palazzi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Nabucco.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Giovanni Pennacchio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1930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per media banda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8</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259</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Ernani. Congiura, atto III°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Mario Mascagni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aggiunta di alcune parti trascritte da altri maestri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Don Carlo. Gran finale atto II  </w:t>
            </w:r>
            <w:r>
              <w:rPr>
                <w:rFonts w:eastAsia="Times New Roman" w:cs="Times New Roman" w:ascii="Times New Roman" w:hAnsi="Times New Roman"/>
                <w:i/>
                <w:iCs/>
                <w:color w:val="000000"/>
                <w:sz w:val="24"/>
                <w:szCs w:val="24"/>
                <w:lang w:eastAsia="it-IT"/>
              </w:rPr>
              <w:t>ͣ</w:t>
            </w:r>
            <w:r>
              <w:rPr>
                <w:rFonts w:eastAsia="Times New Roman" w:cs="Calibri" w:ascii="Garamond" w:hAnsi="Garamond"/>
                <w:i/>
                <w:iCs/>
                <w:color w:val="000000"/>
                <w:sz w:val="24"/>
                <w:szCs w:val="24"/>
                <w:lang w:eastAsia="it-IT"/>
              </w:rPr>
              <w:t xml:space="preserve"> parte II  </w:t>
            </w:r>
            <w:r>
              <w:rPr>
                <w:rFonts w:eastAsia="Times New Roman" w:cs="Times New Roman" w:ascii="Times New Roman" w:hAnsi="Times New Roman"/>
                <w:i/>
                <w:iCs/>
                <w:color w:val="000000"/>
                <w:sz w:val="24"/>
                <w:szCs w:val="24"/>
                <w:lang w:eastAsia="it-IT"/>
              </w:rPr>
              <w:t>ͣ</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9</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Traviata.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262</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Rigoletto. Perludio, Quartetto, Tempesta e Finale nell' 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Eduardo Pansini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un'altra Partitura in precarie condizioni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264</w:t>
            </w:r>
          </w:p>
        </w:tc>
      </w:tr>
      <w:tr>
        <w:trPr>
          <w:trHeight w:val="378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Trovatore. Gran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Casalguidi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aggiunta di parti fotocopiate; la partitura contiene l'indicazione: propieta di Casalguidi, Pistoia; la partitura è in cattive condizioni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Ernani. Marcia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Alessandro Vessella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Firenze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Saporetti &amp; Cappelli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268</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Nabucodonosor. Dio di Giuda (Aria: Baritono)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riprodotta al compute; Partitura; Parti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VER 13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Aida. Duetto e Finae 2°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Enea Melosi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1989</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Datata 4 gennaio 1989 e firmata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18</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Giovanna D'Arco.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Dopo il 1900 </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272</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Aida. Finale dell'Atto II°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stampate e manoscritte; Partitura non in buone condizioni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19</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273</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Aroldo. Sinfonia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Ridotta per la Banda di Montecarlo da E. Toschi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Montecarlo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1878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275</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Forza Del Destino. Scene e Duetto (don Alvaro - Don Carlo). Atto IV°</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2006</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Battaglia di Legnano. Sinfonia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Alessandro Vessella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Don Carlo. Atto IV° ( O Carlo, Ascolta)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Traviata. 2ª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Ezio Baroncini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279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Otello. Fantasia sull'opera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Giuseppe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17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Foscaei. Atto 2°</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Antonio Fambrini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1902</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Datata 13 settemre 1902 e firmata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Traviata. 1ª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Ezio Baroncini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a stampa e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282</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Simon Boccanegra. Duetto Sop. E Bar., e maledizione finale Atto 1°</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Giuseppe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Contiene due copie della Partitura; Parti a stampa e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283</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Rigoletto. Scena e Duetto. Soprano e Baritono. Tutte le feste al tempio. Atto II°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Vincenzo Borea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284</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traviata. Scena ed Aria Violetta-finale. Atto 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e trascrizione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Rigoletto. Fantasia per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a cura di A. Vessella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Casa Musicale Italiana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289</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Otello. Fantasia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Composta e Istrumentata da Giuseppe Manente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Forza Del Destino,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Giuseppe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in gran parte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28</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299</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Lombardi. Preludio e terzetto finale, terza parte.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Ridotto per la Banda da E. Toschi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Verona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1867?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 fine Partitura: Verona, Gennaio, 1867 (l'anno si legge male)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29</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303</w:t>
            </w:r>
          </w:p>
        </w:tc>
      </w:tr>
      <w:tr>
        <w:trPr>
          <w:trHeight w:val="535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Rigoletto, Gran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Ridotta per la Banda di Ponte a Bargi da M. R. D.</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Ponte a Bargi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1913</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Ridotta per la Banda di Ponte A Bargi; la partitura è' precaria: vi compare la seguente iscrizione: Aquistata dal Sig. Nerozzi Brunetto di Casalguidi per la Banda di Pescia in data 8/3/1939, il Provveditore Amerigo Nieri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Rigoletto. Reminiscenza dell'opera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Pistoia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1895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Datata Pistoia 25 gennaio 1895</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forze del destino.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Giuseppe Mariani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312</w:t>
            </w:r>
          </w:p>
        </w:tc>
      </w:tr>
      <w:tr>
        <w:trPr>
          <w:trHeight w:val="42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Trovatore. Di quella pira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e trascrizione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2004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scritta al computer;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314</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Otello. Sunto atto IV°</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 una Parte compare il timbro: Premiato Corpo Musicale "Vittorio Bellini", Pistoia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Traviata. Fantasia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316</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Trovatore. Atto 4°</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38</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317</w:t>
            </w:r>
          </w:p>
        </w:tc>
      </w:tr>
      <w:tr>
        <w:trPr>
          <w:trHeight w:val="189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Giovcanna D'Arco.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Trascritta e istrumentata per media banda da Alessandro Peroni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aggiunta di Parti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39</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Don Carlo. Gran Finale Atto II° Parte 2</w:t>
            </w:r>
            <w:r>
              <w:rPr>
                <w:rFonts w:eastAsia="Times New Roman" w:cs="Calibri" w:ascii="Garamond" w:hAnsi="Garamond"/>
                <w:color w:val="000000"/>
                <w:sz w:val="24"/>
                <w:szCs w:val="24"/>
                <w:lang w:eastAsia="it-IT"/>
              </w:rPr>
              <w:t>ª</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Alessandro Peroni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Trovatore. Atto 2°</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io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326</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Nabucco. Coro di schiavi ebrei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in parte manoscritta e in parte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Forza del Destino. Sunto dell'Atto 3°</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Rigoletto. Fantasia per Banda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Parti trascritte da diversi maestri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334</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Otello. Sunto atto IV°</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Instrumentazione di Raffaele Caravaglios</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 e C. Editori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Partiture</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Presente timbro del corpo musicale Vittorio Bellini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335</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Lombardi alla prima Crociata. Atto III (Coro della processione)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G.Ricordi e C.Editori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48</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Forza del Destino. FinaleAtto 2°</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 Partitira è scarsamente leggibile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51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338</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Macbeth. Pietà, rispetto, amore (Baritono)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Strumentazione e trascrizione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49</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339</w:t>
            </w:r>
          </w:p>
        </w:tc>
      </w:tr>
      <w:tr>
        <w:trPr>
          <w:trHeight w:val="346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Aida. Fantasia nell'Opera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di Mariano Bartolucci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anche: Pedrotti, C., </w:t>
            </w:r>
            <w:r>
              <w:rPr>
                <w:rFonts w:eastAsia="Times New Roman" w:cs="Calibri" w:ascii="Garamond" w:hAnsi="Garamond"/>
                <w:i/>
                <w:iCs/>
                <w:color w:val="000000"/>
                <w:sz w:val="24"/>
                <w:szCs w:val="24"/>
                <w:lang w:eastAsia="it-IT"/>
              </w:rPr>
              <w:t>Tutti in maschera. Sinfonia</w:t>
            </w:r>
            <w:r>
              <w:rPr>
                <w:rFonts w:eastAsia="Times New Roman" w:cs="Calibri" w:ascii="Garamond" w:hAnsi="Garamond"/>
                <w:color w:val="000000"/>
                <w:sz w:val="24"/>
                <w:szCs w:val="24"/>
                <w:lang w:eastAsia="it-IT"/>
              </w:rPr>
              <w:t xml:space="preserve">; riduzione di M. Bartolucci; Marchetti, F., </w:t>
            </w:r>
            <w:r>
              <w:rPr>
                <w:rFonts w:eastAsia="Times New Roman" w:cs="Calibri" w:ascii="Garamond" w:hAnsi="Garamond"/>
                <w:i/>
                <w:iCs/>
                <w:color w:val="000000"/>
                <w:sz w:val="24"/>
                <w:szCs w:val="24"/>
                <w:lang w:eastAsia="it-IT"/>
              </w:rPr>
              <w:t xml:space="preserve">Reminiscenze nell'op: "Ruy Blas"; </w:t>
            </w:r>
            <w:r>
              <w:rPr>
                <w:rFonts w:eastAsia="Times New Roman" w:cs="Calibri" w:ascii="Garamond" w:hAnsi="Garamond"/>
                <w:color w:val="000000"/>
                <w:sz w:val="24"/>
                <w:szCs w:val="24"/>
                <w:lang w:eastAsia="it-IT"/>
              </w:rPr>
              <w:t>riduzione di M. Bartolucci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50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348</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lombardi alla prima crociata. Terzetto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VER 52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349</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Un ballo in maschera. Atto 1°, Alla vita che t'arride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Alessandro Francini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Pescia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2000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scrittta al computer;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 53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350</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Vessella, Alessandro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Marcia militare per Banda sopra motivi dell'Opera "Il Paria" di G. Donizetti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VES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286</w:t>
            </w:r>
          </w:p>
        </w:tc>
      </w:tr>
      <w:tr>
        <w:trPr>
          <w:trHeight w:val="472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Piero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Giardino di Eva. Marcia sinfonica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(reparto banda)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1967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Contiene anche le Partiture di: Vidale, Piero, </w:t>
            </w:r>
            <w:r>
              <w:rPr>
                <w:rFonts w:eastAsia="Times New Roman" w:cs="Calibri" w:ascii="Garamond" w:hAnsi="Garamond"/>
                <w:i/>
                <w:iCs/>
                <w:color w:val="000000"/>
                <w:sz w:val="24"/>
                <w:szCs w:val="24"/>
                <w:lang w:eastAsia="it-IT"/>
              </w:rPr>
              <w:t>Antonella. Marcia brillante</w:t>
            </w:r>
            <w:r>
              <w:rPr>
                <w:rFonts w:eastAsia="Times New Roman" w:cs="Calibri" w:ascii="Garamond" w:hAnsi="Garamond"/>
                <w:color w:val="000000"/>
                <w:sz w:val="24"/>
                <w:szCs w:val="24"/>
                <w:lang w:eastAsia="it-IT"/>
              </w:rPr>
              <w:t xml:space="preserve">; Rucano, A., </w:t>
            </w:r>
            <w:r>
              <w:rPr>
                <w:rFonts w:eastAsia="Times New Roman" w:cs="Calibri" w:ascii="Garamond" w:hAnsi="Garamond"/>
                <w:i/>
                <w:iCs/>
                <w:color w:val="000000"/>
                <w:sz w:val="24"/>
                <w:szCs w:val="24"/>
                <w:lang w:eastAsia="it-IT"/>
              </w:rPr>
              <w:t xml:space="preserve">Saluto a Desio. Marcia militare; </w:t>
            </w:r>
            <w:r>
              <w:rPr>
                <w:rFonts w:eastAsia="Times New Roman" w:cs="Calibri" w:ascii="Garamond" w:hAnsi="Garamond"/>
                <w:color w:val="000000"/>
                <w:sz w:val="24"/>
                <w:szCs w:val="24"/>
                <w:lang w:eastAsia="it-IT"/>
              </w:rPr>
              <w:t xml:space="preserve">Olivieri, G., </w:t>
            </w:r>
            <w:r>
              <w:rPr>
                <w:rFonts w:eastAsia="Times New Roman" w:cs="Calibri" w:ascii="Garamond" w:hAnsi="Garamond"/>
                <w:i/>
                <w:iCs/>
                <w:color w:val="000000"/>
                <w:sz w:val="24"/>
                <w:szCs w:val="24"/>
                <w:lang w:eastAsia="it-IT"/>
              </w:rPr>
              <w:t>Le matricole. Marcia brillante</w:t>
            </w:r>
            <w:r>
              <w:rPr>
                <w:rFonts w:eastAsia="Times New Roman" w:cs="Calibri" w:ascii="Garamond" w:hAnsi="Garamond"/>
                <w:color w:val="000000"/>
                <w:sz w:val="24"/>
                <w:szCs w:val="24"/>
                <w:lang w:eastAsia="it-IT"/>
              </w:rPr>
              <w:t xml:space="preserve">; nel verso delle Parti sono contenute le Parti di </w:t>
            </w:r>
            <w:r>
              <w:rPr>
                <w:rFonts w:eastAsia="Times New Roman" w:cs="Calibri" w:ascii="Garamond" w:hAnsi="Garamond"/>
                <w:i/>
                <w:iCs/>
                <w:color w:val="000000"/>
                <w:sz w:val="24"/>
                <w:szCs w:val="24"/>
                <w:lang w:eastAsia="it-IT"/>
              </w:rPr>
              <w:t>Saluto a Desio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144</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Piero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L'isola della felicità, Girotondo di motivi moderni e allegri alla Jazz</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Edizione Vidale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209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Piero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Invocazione, Impressione Sinfonica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Milano </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Edizione Vidale </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1957</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Alcune parti sono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210</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Piero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Angeli in Paradiso. Gran Fantasia Schubertiana.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 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1958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250</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Piero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Appuntamento con suppè. Sinfonia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 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290</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 Piero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Ottocentesca Sinfonia; e Valzer Blu, Grandioso Valzer da concerto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Vidale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1925</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Contiene le parti di entrambe le opere; La partitura è un po' rovinata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VID 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341</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Vitale, Rosario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Gloria Italica (Ouverture).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VIT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Tristano e Isotta. Preludio e morte d'Isotta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215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Vieni mia bella vieni. Marcia militare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234</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Tannhäuser. Marcia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parti stampate (Milano, G. Ricordi) e manoscritte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285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Tristano e Isotta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4</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294</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Rienzi. Ouverture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del maestro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1940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7</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297</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Walkiria -  La Cavalcata - III° atto dell'opera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Parte</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6</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298</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Walkiria- Atto III° Cavalcata delle Walkiri</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Instrumentazione di Raffaele Ascolesi </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 Ricordi e C. Editori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Musica a stampa; Partitura </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Con segni manoscritti </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8</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304</w:t>
            </w:r>
          </w:p>
        </w:tc>
      </w:tr>
      <w:tr>
        <w:trPr>
          <w:trHeight w:val="157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Lohengrin. Preludio Atto 3°</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Trascrizione di Rocco Cristiano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1910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 con il timbro: Filarmonica A. Tonini, Montevettolini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9</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324</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maestri cantori. Sinfonia dell'Opera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Riduzione di Alessandro Vessella</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Donazione di Ezio Dolfi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10</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342</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 Wilhelm Richard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Parsifal. Agape sacra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Istrumentazione di Raffaele Adcolese</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Milano</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Ricordi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Donazione di Ezio Dolfi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 5</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344</w:t>
            </w:r>
          </w:p>
        </w:tc>
      </w:tr>
      <w:tr>
        <w:trPr>
          <w:trHeight w:val="441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Waldteufel, Èmile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Giri di Valzer. Estudiantina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Compilata da Salvatore Pucci</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Portici</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1920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Musia manoscritta e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Partitura con abrasioni riparate tramite nastro adesivo trasparente; Parti originali riprodotte per fotocopiatura; con altre parti manoscritte aggiunte; con parti ritrascritte in forma di libretto</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265</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Waldteufel, Èmile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Valzer Le sirene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1890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Con solo due Parti</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WAL 2</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313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Waldteufel, Èmile</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Très-jolie. Valzer</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WAL 3</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336</w:t>
            </w:r>
          </w:p>
        </w:tc>
      </w:tr>
      <w:tr>
        <w:trPr>
          <w:trHeight w:val="126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Weber, Carl Maria von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Concertino in Mib per Clarinetto e Pianoforte</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Elaborazione per Banda del M° Emilio Pezzullo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Roma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Ortipe</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WEB 1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361</w:t>
            </w:r>
          </w:p>
        </w:tc>
      </w:tr>
      <w:tr>
        <w:trPr>
          <w:trHeight w:val="630"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Weiss, George David</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What a wonderful world </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Bob Lowden</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USA</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Range Road Music</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1988</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WEI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239</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Williams, John</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Tema da 'Schindler's list'</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Arrangiamento di James Curnow</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 Corporation of America</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1994</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a stampa; Partitura;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WIL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245</w:t>
            </w:r>
          </w:p>
        </w:tc>
      </w:tr>
      <w:tr>
        <w:trPr>
          <w:trHeight w:val="220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Wolf-Ferrari, Ermanno</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quattro Rusteghi. Intermezzo</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Trascizione del maestro Giuseppe Da Prato</w:t>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1950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 </w:t>
            </w:r>
            <w:r>
              <w:rPr>
                <w:rFonts w:eastAsia="Times New Roman" w:cs="Calibri" w:ascii="Garamond" w:hAnsi="Garamond"/>
                <w:color w:val="000000"/>
                <w:sz w:val="24"/>
                <w:szCs w:val="24"/>
                <w:lang w:eastAsia="it-IT"/>
              </w:rPr>
              <w:t>Su Parti presente timbro Mº Giuseppe Da Prato; Presenti fogli di canzonette napoletane</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WOL  1</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263</w:t>
            </w:r>
          </w:p>
        </w:tc>
      </w:tr>
      <w:tr>
        <w:trPr>
          <w:trHeight w:val="945" w:hRule="atLeast"/>
        </w:trPr>
        <w:tc>
          <w:tcPr>
            <w:tcW w:w="162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Zenaglia, Raffaele (?)</w:t>
            </w:r>
          </w:p>
        </w:tc>
        <w:tc>
          <w:tcPr>
            <w:tcW w:w="147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Bella. Marcia sinfonica</w:t>
            </w:r>
          </w:p>
        </w:tc>
        <w:tc>
          <w:tcPr>
            <w:tcW w:w="1781" w:type="dxa"/>
            <w:tcBorders/>
            <w:shd w:color="auto" w:fill="auto" w:val="clear"/>
            <w:vAlign w:val="center"/>
          </w:tcPr>
          <w:p>
            <w:pPr>
              <w:pStyle w:val="Normal"/>
              <w:spacing w:lineRule="auto" w:line="240" w:before="0" w:after="0"/>
              <w:jc w:val="center"/>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tc>
        <w:tc>
          <w:tcPr>
            <w:tcW w:w="1366"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S.l.</w:t>
            </w:r>
          </w:p>
        </w:tc>
        <w:tc>
          <w:tcPr>
            <w:tcW w:w="1553"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s.n.</w:t>
            </w:r>
          </w:p>
        </w:tc>
        <w:tc>
          <w:tcPr>
            <w:tcW w:w="69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dopo il 1900</w:t>
            </w:r>
          </w:p>
        </w:tc>
        <w:tc>
          <w:tcPr>
            <w:tcW w:w="1458"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Musica manoscritta; Parti</w:t>
            </w:r>
          </w:p>
        </w:tc>
        <w:tc>
          <w:tcPr>
            <w:tcW w:w="1852"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Sulle Parti si legge solo Zenaglia</w:t>
            </w:r>
          </w:p>
        </w:tc>
        <w:tc>
          <w:tcPr>
            <w:tcW w:w="1039"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ZEN 1 </w:t>
            </w:r>
          </w:p>
        </w:tc>
        <w:tc>
          <w:tcPr>
            <w:tcW w:w="557" w:type="dxa"/>
            <w:tcBorders/>
            <w:shd w:color="auto" w:fill="auto" w:val="clear"/>
            <w:vAlign w:val="center"/>
          </w:tcPr>
          <w:p>
            <w:pPr>
              <w:pStyle w:val="Normal"/>
              <w:spacing w:lineRule="auto" w:line="240" w:before="0" w:after="0"/>
              <w:jc w:val="center"/>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327</w:t>
            </w:r>
          </w:p>
        </w:tc>
      </w:tr>
    </w:tbl>
    <w:p>
      <w:pPr>
        <w:pStyle w:val="Normal"/>
        <w:rPr>
          <w:rFonts w:ascii="Garamond" w:hAnsi="Garamond"/>
          <w:sz w:val="24"/>
          <w:szCs w:val="24"/>
        </w:rPr>
      </w:pPr>
      <w:r>
        <w:rPr>
          <w:rFonts w:ascii="Garamond" w:hAnsi="Garamond"/>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r>
    </w:p>
    <w:p>
      <w:pPr>
        <w:pStyle w:val="Normal"/>
        <w:spacing w:lineRule="auto" w:line="240" w:before="0" w:after="0"/>
        <w:jc w:val="both"/>
        <w:rPr>
          <w:rFonts w:ascii="Garamond" w:hAnsi="Garamond"/>
          <w:b/>
          <w:b/>
          <w:sz w:val="24"/>
          <w:szCs w:val="24"/>
        </w:rPr>
      </w:pPr>
      <w:r>
        <w:rPr>
          <w:rFonts w:ascii="Garamond" w:hAnsi="Garamond"/>
          <w:b/>
          <w:sz w:val="24"/>
          <w:szCs w:val="24"/>
        </w:rPr>
        <w:t xml:space="preserve">SOTTOSERIE IX.3  </w:t>
      </w:r>
    </w:p>
    <w:p>
      <w:pPr>
        <w:pStyle w:val="Normal"/>
        <w:spacing w:lineRule="auto" w:line="240" w:before="0" w:after="0"/>
        <w:jc w:val="both"/>
        <w:rPr>
          <w:rFonts w:ascii="Garamond" w:hAnsi="Garamond"/>
          <w:b/>
          <w:b/>
          <w:sz w:val="24"/>
          <w:szCs w:val="24"/>
        </w:rPr>
      </w:pPr>
      <w:r>
        <w:rPr>
          <w:rFonts w:ascii="Garamond" w:hAnsi="Garamond"/>
          <w:b/>
          <w:sz w:val="24"/>
          <w:szCs w:val="24"/>
        </w:rPr>
        <w:t>MUSICA NON BANDISTICA</w:t>
      </w:r>
    </w:p>
    <w:p>
      <w:pPr>
        <w:pStyle w:val="Normal"/>
        <w:spacing w:lineRule="auto" w:line="240" w:before="0" w:after="0"/>
        <w:jc w:val="both"/>
        <w:rPr>
          <w:rFonts w:ascii="Garamond" w:hAnsi="Garamond"/>
          <w:bCs/>
          <w:sz w:val="24"/>
          <w:szCs w:val="24"/>
        </w:rPr>
      </w:pPr>
      <w:r>
        <w:rPr>
          <w:rFonts w:ascii="Garamond" w:hAnsi="Garamond"/>
          <w:bCs/>
          <w:sz w:val="24"/>
          <w:szCs w:val="24"/>
        </w:rPr>
        <w:t>Elenco delle musiche non bandistiche</w:t>
      </w:r>
    </w:p>
    <w:tbl>
      <w:tblPr>
        <w:tblW w:w="13542" w:type="dxa"/>
        <w:jc w:val="left"/>
        <w:tblInd w:w="-72" w:type="dxa"/>
        <w:tblBorders/>
        <w:tblCellMar>
          <w:top w:w="0" w:type="dxa"/>
          <w:left w:w="70" w:type="dxa"/>
          <w:bottom w:w="0" w:type="dxa"/>
          <w:right w:w="70" w:type="dxa"/>
        </w:tblCellMar>
        <w:tblLook w:firstRow="1" w:noVBand="1" w:lastRow="0" w:firstColumn="1" w:lastColumn="0" w:noHBand="0" w:val="04a0"/>
      </w:tblPr>
      <w:tblGrid>
        <w:gridCol w:w="4883"/>
        <w:gridCol w:w="8658"/>
      </w:tblGrid>
      <w:tr>
        <w:trPr>
          <w:trHeight w:val="630"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  </w:t>
            </w:r>
          </w:p>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u w:val="single"/>
                <w:lang w:eastAsia="it-IT"/>
              </w:rPr>
              <w:t xml:space="preserve">Autore/Titolo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Album</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p>
            <w:pPr>
              <w:pStyle w:val="Normal"/>
              <w:spacing w:lineRule="auto" w:line="240" w:before="0" w:after="0"/>
              <w:rPr>
                <w:rFonts w:ascii="Garamond" w:hAnsi="Garamond" w:eastAsia="Times New Roman" w:cs="Calibri"/>
                <w:iCs/>
                <w:color w:val="000000"/>
                <w:sz w:val="24"/>
                <w:szCs w:val="24"/>
                <w:u w:val="single"/>
                <w:lang w:eastAsia="it-IT"/>
              </w:rPr>
            </w:pPr>
            <w:r>
              <w:rPr>
                <w:rFonts w:eastAsia="Times New Roman" w:cs="Calibri" w:ascii="Garamond" w:hAnsi="Garamond"/>
                <w:iCs/>
                <w:color w:val="000000"/>
                <w:sz w:val="24"/>
                <w:szCs w:val="24"/>
                <w:u w:val="single"/>
                <w:lang w:eastAsia="it-IT"/>
              </w:rPr>
              <w:t>Titolo</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Album Ricordi per pianoforte. 30 pezzi celebri di autori classici e romantici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Amadei, Amedeo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Impressioni d'Oriente - piano-direzione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Amadei, Amedeo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Suite goliardica. N. 1 Ronda    piano.direzione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Amadei, Amedeo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Suite medioevale    piano-direzione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Bach, Johann Sebastian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Sonaten und partiten fur violine allein</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Bach, Johann Sebastian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Fuga in Sib. Minore. Quintetto per ottoni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Bach, Johann Sebastian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Invenzioni a due voci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Bach, Johann Sebastian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mio primo Bach. I grandi classici per i giovani pianisti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Bachmann, Alberto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Six morceaux   violino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 Pianoforte conduttore. 1921</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 per tromba sib.</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 per contrabbasso. 1921</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 per flauto. 1921</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 per clarino sib   1921</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Ballabili per violino - 1921</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Base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Naufragio. Tango canzone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Base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Foulards. Tango canzone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Base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Gaetano. One-step</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Base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Giovinezza spensierata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Base </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Gaetano. Canzone One -step - pianoforte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Bassi, Luigi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Fantasia di concerto per clarinetto con accompagnamento di pianoforte sopra motivi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dell'Opera Rigoletto di Verdi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Beethoven Ludwig van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Die beliebtesten Clavierwerke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Beethoven Ludwig van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Sonaten pou pianoforte und violine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Beethoven Ludwig van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Romanza op. 50. Per organo elettronico o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Beethoven Ludwig van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Elisa</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Bellini, Vincenzo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La Sonnambula.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color w:val="000000"/>
                <w:sz w:val="24"/>
                <w:szCs w:val="24"/>
                <w:lang w:eastAsia="it-IT"/>
              </w:rPr>
              <w:t>Con:</w:t>
            </w:r>
            <w:r>
              <w:rPr>
                <w:rFonts w:eastAsia="Times New Roman" w:cs="Calibri" w:ascii="Garamond" w:hAnsi="Garamond"/>
                <w:i/>
                <w:iCs/>
                <w:color w:val="000000"/>
                <w:sz w:val="24"/>
                <w:szCs w:val="24"/>
                <w:lang w:eastAsia="it-IT"/>
              </w:rPr>
              <w:t xml:space="preserve"> Il barbiere di Siviglia di G. Rossini; Rigoletto di G. Verdi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Bellini, Vincenzo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Norma. Fantasia per clarino sib</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Bellini, Vincenzo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sonnambula. Varie arie - mandolino o violino</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Belloni-Filippo, Ciro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Ave Maria per voce di mezzo Soprano (o Baritorno)</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Piano e canto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Beriot, Charles Auguste de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Violin-Concert n. 7 - violino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Beriot, Charles Auguste de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Violin-Konzert n° 9 - violino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Beriot, Charles Auguste de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Violin-Concert n° 9 - violino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Billi, Vincenzo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Campane a sera - pezzo imitativo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Billi, Vincenzo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Voce del cuore. Piccola melodia facile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Bizet, Georges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Carmen. Varie arie - mandolino o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Boito Arrigo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Mefistofele. Varie arie - mandolino o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Braga, G.</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serenata. Melodia valacca   due mandolini e chitarra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Bruch, Max</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Concerto per violino -  violino e pianoforte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Canti </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Alcun canti popolari toscani posti in musica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con accompagnamento di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Catalani, Alfredo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Le Rouet. Pezzo caratteristico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Catalani, Alfredo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Vally. Vari brani - mandolino o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Chopin, Fryderyk</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Nocturne - violino, violoncello,…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Chopin, Fryderyk</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Celebre Nocturne. </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Cilea, Francesco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Adriana Lecouvreur. Fantasia sull'atto I e II</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Cimarosa, Domenico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Orazi e Curiazi. Sinfonia - per piccola orchestra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Cimmino, francesco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Buona notte, Signora!. Serenata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Cipolla, Giovanni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Te lo voglio dire  -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Clementi, Muzio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Sonaten</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Clementi, Muzio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Sonatina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Corale e Fuga</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Corale e Fuga. Decimino per ottoni. Autore ignoto del '600</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Czerny, Carl</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Schule der Gealufigkeit </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Dalla, Lucio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Caruso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Dalla, Lucio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Come è profondo il mare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Dalla, Lucio - De Gregori, F</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 come ganno i marinai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Curtis, 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 canzone 'e Napule    canto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De Oliveira, Chico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Lambada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Di Capua, 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 sole mio!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Di Chiara, V.</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Tuppete-tuppete. Canzone popolare Piedigrotta 1898</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Di Francesco,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7 divertimenti per clarinetto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Di Francesco,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passatempo del clarinettista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Donizetti, Gaetano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Favorita. Divertimento per clarino sib</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Donizetti, Gaetano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favorita. Varie arie - mandolino o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Donizetti, Gaetano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Don Pasquale. Opera buffa in tre atti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Donizetti, Gaetano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Lucia di Lammermoor. Opera completa. Canto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Ernst, Henri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Gipsey Dance -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Fabiani, Gaetano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Duo per clarinetto e tromba mib.</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Fain, 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L'amore è una cosa meravigliosa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Frontini, F. Paul</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Serenade Arabe -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Frontini, F. Paul</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Petit Montanard. Chansonnette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Galli, Ferruccio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Avvenire d'Italia. Valse lente -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Gatti, D.</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Duetti per due cornette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Generali,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Elena ed Olfrewdo. Duetto "Sprone a tuoi passi è amore"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Gershwin, G.</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Tempo d'estate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Giordano, Umberto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Fedora. Fantasia sull'atto II</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Giordano, Umberto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Andrea Chenier. Sunto atto 4°</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Giordano, Umberto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Siberia. Fantasia - per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Giordano, Umberto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Sibera. Fantasia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Gobbaerts, L.</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Le Murmure des Feuilles pour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Gounod, Charles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Ave Maria. Melodia religiosa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Gounod, Charles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Faust. Varie arie - mandolino o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Gounod, Charles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Faust. Fantasia     violino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Grieg, Edvard</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Peer Gynt Suite II piano solo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Grieg, Edvard</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Lyrische Stucke - pianoforte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Halevy, Fromental</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valle d'Andorra. Dramma lirico in tre atti di Saint-Georges.</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Riduzione per canto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Herz, Henri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Troix Morceau de salon per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Herz, Henri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Nouvelle tarantelle per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Herz, Henri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Cinquieme Concerto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Hupfeld, Herman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As time goes by</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Ibanez, Francisco Irribarria</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Lo studente passa. One step. Canzone. Per mandolino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Kern, Jerome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Ol' Man river</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Kneisel, Franz</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Fantasia - mazurka pour violon avec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Kreisler, Fritz</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Klassiche ManusKripte. Violin e klavier</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Kreutzer, Rodolphe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40 Etudes  ou Caprices. Violino II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Kreutzer, Rodolphe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42 Etudes ou Caprices pour violon</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Lai, F.</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Love story</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Cavalleria Rusticana. Coro d'introduzione.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Pagliacci. Suite -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Pagliacci Fantasia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Zingari. Fantasia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Pagliacci. Varie arie - mandolino o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Leoncavallo, Ruggero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Pagliacci. Riduzione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Liszt, Franz</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Ungarische Fantasie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Liszt, Franz </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Rhapdosies Hongroises pour le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Liszt, Franz </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val="en-US" w:eastAsia="it-IT"/>
              </w:rPr>
            </w:pPr>
            <w:r>
              <w:rPr>
                <w:rFonts w:eastAsia="Times New Roman" w:cs="Calibri" w:ascii="Garamond" w:hAnsi="Garamond"/>
                <w:i/>
                <w:iCs/>
                <w:color w:val="000000"/>
                <w:sz w:val="24"/>
                <w:szCs w:val="24"/>
                <w:lang w:val="en-US" w:eastAsia="it-IT"/>
              </w:rPr>
              <w:t>Rhapdosies Hongroises pour le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Liszt, Franz </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Rhapsodie Hongroise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Lombardo, Carlo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Madama di Tebe. Fantasia in 3 parti.</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Mancini, Henri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Moon river</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Marchisio, G. 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Ave Maria per soprano o tenore   piano e canto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Margis, Alfred</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Valse Bleue pour pianoo</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Isabeau. Fdantasia dell'Atto I e III</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Silvano. Barcarola S'è spento il sol</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L'amico Fritz. Intermezzo atto III</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Cavalleria Rusticana. Preludio e Siciliana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L'amico Frits. Fantasia.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Piccola orchestra con pianoforte conduttore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Mascagni,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Iris. Atto I - mandolino o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Massenet, Jules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re di Lahore. Sinfonia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Massenet, Jules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Thais. Meditation   violino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Mazas, J. F. </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18 piccoli duetti per due violini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Mazas, J. F. </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50 duos pour 2 violons</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 xml:space="preserve">Mendelssohn-Bartholdy, Felix </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Concerto pour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Meyerbeer, Giacomo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Roberto il diavolo. Opera in cinque atti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Meyerbeer, Giacomo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Dinorah, o Il pellegrinaggio a Ploermel</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Meyerbeer, Giacomo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Dinorah, o Il pellegrinaggio a Ploermel. Sinfonia con cori</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Mineo, Enrico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Cornamusa ; Le spigolatrici. 2 composizioni per pianoforte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Monti, V.</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Natale di Pierrot. Fantasia.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Mozart, wolfgang Amadeus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Le nozze di figaro. Riduzione per canto</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Musique de films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Musique de films.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22 melodie di grande successo del Cinema internazionale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Nachez, Tivadar</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Danses tziganes - violino e orchestra o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Olivieri, Dino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Tornerai</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Orselli, Michele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Trionfo di carnevale. One step.</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Canzone ufficiale Carnevale di Viareggio 1931</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Ostali, Piero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L'amante nuova. Fantasia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P.D.</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 lume di candela</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Palloni, G.</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Mentre tu canti.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Melodia romantica per mezzo Sop. O Baritono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Palloni, G.</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mia bambina. Melodia affettuosa  piano e canto</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Pietri,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La Donna Perduta. Fantasia.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Pinzuti, Ciro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Libro Santo. Melodia</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Gioconda. Dramma in quattro atti. Opera completa.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Canto e pianoforte; pianoforte solo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Convegno. Concerto a due clarinetti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Ponchielli, Amilcare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Gioconda. Varie arie - mandolino o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Porter, Cole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Night and day</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Porter, Cole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Bellando la "Beguine"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Primo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Primo album di melodie celebri facili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Madama Butterfly. Grande fantasia -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Tosca. Atto I Solo di Cavaradossi. Recondita armonia.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mandolino o violino solo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Arie da opere - per mandolino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Puccini, Giacomo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Tosca. Fantasia drammatica   pianoforte solo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Quaranta, F.</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Vuoi saper! Melodia    canto e pianoforte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Quarenghi, Guglielmo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Fantasia caratteristica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due violini, due viole, violoncello e contrabbasso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Ravel, Maurice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Bolero. Trascrizione per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Ries, Franz</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Perpetuum mobili - viollino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Rode, Pierre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Violin-Konzert n° 7 - violino -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Cenerentola. Dramma giocoso in due atti.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Mosè </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Guglielmo Tell. Melodramma tragico in quattro atti.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Opera completa. Canto e pianoforte - Pianoforte solo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barbiere di Siviglia canto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Mosè. Atto IV. Preghiera   pianoforte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scala di seta. Sinfonia</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per piccola orchestra con pianoforte conduttore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Aureliano in Palmira. Scena Coro e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Cavatina "perché mai le luci apprimmo"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Rossini, Gioacchino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Guglielmo Tell</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Rota, Nino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Parla più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Rotoli, A.</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La gondola nera. Ballata</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Rovelli, Pietro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12 Capricci per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Saint Saens, Camille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Rhapsodie D'Auvergne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Saint Saens, Camille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Deuxieme Concerto pour piano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Sarasate, Pablo de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 </w:t>
            </w:r>
            <w:r>
              <w:rPr>
                <w:rFonts w:eastAsia="Times New Roman" w:cs="Calibri" w:ascii="Garamond" w:hAnsi="Garamond"/>
                <w:i/>
                <w:iCs/>
                <w:color w:val="000000"/>
                <w:sz w:val="24"/>
                <w:szCs w:val="24"/>
                <w:lang w:eastAsia="it-IT"/>
              </w:rPr>
              <w:t>Zigeuneurmusick - violino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Savorelli, Marc'antonio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Un saluto a Roma. Valzer brillante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Scalfari, C.</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Revè Dorè. Valzer    mandolino e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Schubert</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Melodie. Voce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Serenate di ballabili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Serenate di ballabili per mandolino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Silvestri,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Serenade d'autrefois - mandolino, piano o violon,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Sinding, Christian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Fruhlingsrauschen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Sitt, Hans</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Violin Concerte und Concertstucker - violino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Spindler</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Silbernachlein</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Stolz, Robert</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Salomè. Canzone orientake e foxtrot    piano e canto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Tartini,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Trille du diable sonata ; Sonata in sol m.</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Tirindelli, P. A.</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Pasquinade - violon</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Tosti, F. Paolo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Marechiare. Canto napoletano    canto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Totò</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Malafemmena</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Travaglia, Silvio</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Venezia misteriosa. Suite lirico-drammatica in cinque parti.</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Orchestra e piano conduttore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Try, C. de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Ave verum    per vari strumenti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Tschaikowsky,</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Serenade melancolique   violino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Rigoletto. Varie arie - mandolino o violino</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Simon Boccanegra. Melodramma in un prologo e tre atti. Opera completa. Canto e pianoforte-Pianoforte solo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Sinfonia dall'Opera i Vespri Siciliani</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 Due Foscari. Duo per clarino sib e Quartino Mib</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Aida. Opera completa. Canto e pianoforte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Rigoletto. Pout.pourri - per piccola orchestra con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pianoforte conduttore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Il Trovatore. Varie arie - mandolino o violino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Aida. Opera comleta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Don Carlo. Riduzione per canto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Verdi, Giuseppe</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Macbeth. Canto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Vieuxtemps, H.</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Ballade et Polonaise - violino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Violin-Bibliothek</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Violin-Bibliothek - per violino e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Viotti, Giovan Battista</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Violin-Konzert n° 22 - violino -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Viotti, Giovan Battista</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Violin-Concert n° 29 mim</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Vivaldi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Concerto in lam per violin e piano.</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color w:val="000000"/>
                <w:sz w:val="24"/>
                <w:szCs w:val="24"/>
                <w:lang w:eastAsia="it-IT"/>
              </w:rPr>
              <w:t>Con</w:t>
            </w:r>
            <w:r>
              <w:rPr>
                <w:rFonts w:eastAsia="Times New Roman" w:cs="Calibri" w:ascii="Garamond" w:hAnsi="Garamond"/>
                <w:i/>
                <w:iCs/>
                <w:color w:val="000000"/>
                <w:sz w:val="24"/>
                <w:szCs w:val="24"/>
                <w:lang w:eastAsia="it-IT"/>
              </w:rPr>
              <w:t xml:space="preserve"> </w:t>
            </w:r>
            <w:r>
              <w:rPr>
                <w:rFonts w:eastAsia="Times New Roman" w:cs="Calibri" w:ascii="Garamond" w:hAnsi="Garamond"/>
                <w:color w:val="000000"/>
                <w:sz w:val="24"/>
                <w:szCs w:val="24"/>
                <w:lang w:eastAsia="it-IT"/>
              </w:rPr>
              <w:t>Nachez,</w:t>
            </w:r>
            <w:r>
              <w:rPr>
                <w:rFonts w:eastAsia="Times New Roman" w:cs="Calibri" w:ascii="Garamond" w:hAnsi="Garamond"/>
                <w:i/>
                <w:iCs/>
                <w:color w:val="000000"/>
                <w:sz w:val="24"/>
                <w:szCs w:val="24"/>
                <w:lang w:eastAsia="it-IT"/>
              </w:rPr>
              <w:t xml:space="preserve"> Concerto in lam per violino e piano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 De Rothschild (baronessa)</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Melodia Si vous n'avez rien à me dire    canto e pianoforte</w:t>
            </w:r>
          </w:p>
        </w:tc>
      </w:tr>
      <w:tr>
        <w:trPr>
          <w:trHeight w:val="630"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 xml:space="preserve">I Maestri Cantori di Norimberga. Opera in tre atti. Opera completa. </w:t>
            </w:r>
          </w:p>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Canto e pianoforte - Pianoforte solo</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Wagner</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Siegfried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Weber C. M. von</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Sonaten Concertstuck per pianoforte</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Wieniavski, Henri</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Etudes-Caprices pour violon</w:t>
            </w:r>
          </w:p>
        </w:tc>
      </w:tr>
      <w:tr>
        <w:trPr>
          <w:trHeight w:val="315" w:hRule="atLeast"/>
        </w:trPr>
        <w:tc>
          <w:tcPr>
            <w:tcW w:w="4883" w:type="dxa"/>
            <w:tcBorders/>
            <w:shd w:fill="auto" w:val="clear"/>
          </w:tcPr>
          <w:p>
            <w:pPr>
              <w:pStyle w:val="Normal"/>
              <w:spacing w:lineRule="auto" w:line="240" w:before="0" w:after="0"/>
              <w:rPr>
                <w:rFonts w:ascii="Garamond" w:hAnsi="Garamond" w:eastAsia="Times New Roman" w:cs="Calibri"/>
                <w:color w:val="000000"/>
                <w:sz w:val="24"/>
                <w:szCs w:val="24"/>
                <w:lang w:eastAsia="it-IT"/>
              </w:rPr>
            </w:pPr>
            <w:r>
              <w:rPr>
                <w:rFonts w:eastAsia="Times New Roman" w:cs="Calibri" w:ascii="Garamond" w:hAnsi="Garamond"/>
                <w:color w:val="000000"/>
                <w:sz w:val="24"/>
                <w:szCs w:val="24"/>
                <w:lang w:eastAsia="it-IT"/>
              </w:rPr>
              <w:t>Wolfhart, Franz</w:t>
            </w:r>
          </w:p>
        </w:tc>
        <w:tc>
          <w:tcPr>
            <w:tcW w:w="8658" w:type="dxa"/>
            <w:tcBorders/>
            <w:shd w:fill="auto" w:val="clear"/>
          </w:tcPr>
          <w:p>
            <w:pPr>
              <w:pStyle w:val="Normal"/>
              <w:spacing w:lineRule="auto" w:line="240" w:before="0" w:after="0"/>
              <w:rPr>
                <w:rFonts w:ascii="Garamond" w:hAnsi="Garamond" w:eastAsia="Times New Roman" w:cs="Calibri"/>
                <w:i/>
                <w:i/>
                <w:iCs/>
                <w:color w:val="000000"/>
                <w:sz w:val="24"/>
                <w:szCs w:val="24"/>
                <w:lang w:eastAsia="it-IT"/>
              </w:rPr>
            </w:pPr>
            <w:r>
              <w:rPr>
                <w:rFonts w:eastAsia="Times New Roman" w:cs="Calibri" w:ascii="Garamond" w:hAnsi="Garamond"/>
                <w:i/>
                <w:iCs/>
                <w:color w:val="000000"/>
                <w:sz w:val="24"/>
                <w:szCs w:val="24"/>
                <w:lang w:eastAsia="it-IT"/>
              </w:rPr>
              <w:t>Tagliche Uebungen – violino</w:t>
            </w:r>
          </w:p>
        </w:tc>
      </w:tr>
    </w:tbl>
    <w:p>
      <w:pPr>
        <w:pStyle w:val="Normal"/>
        <w:spacing w:lineRule="auto" w:line="240" w:before="0" w:after="0"/>
        <w:jc w:val="both"/>
        <w:rPr/>
      </w:pPr>
      <w:r>
        <w:rPr/>
      </w:r>
    </w:p>
    <w:sectPr>
      <w:type w:val="nextPage"/>
      <w:pgSz w:orient="landscape" w:w="16838" w:h="11906"/>
      <w:pgMar w:left="1417"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Helvetica Neue">
    <w:charset w:val="00"/>
    <w:family w:val="roman"/>
    <w:pitch w:val="variable"/>
  </w:font>
  <w:font w:name="Tahoma">
    <w:charset w:val="00"/>
    <w:family w:val="roman"/>
    <w:pitch w:val="variable"/>
  </w:font>
  <w:font w:name="Garamond">
    <w:charset w:val="00"/>
    <w:family w:val="roman"/>
    <w:pitch w:val="variable"/>
  </w:font>
  <w:font w:name="Helvetica">
    <w:altName w:val="Arial"/>
    <w:charset w:val="00"/>
    <w:family w:val="roman"/>
    <w:pitch w:val="variable"/>
  </w:font>
  <w:font w:name="Garamond">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1125" w:hanging="360"/>
      </w:pPr>
      <w:rPr>
        <w:rFonts w:ascii="Garamond" w:hAnsi="Garamond" w:cs="Garamond" w:hint="default"/>
        <w:sz w:val="24"/>
        <w:rFonts w:cs=""/>
      </w:rPr>
    </w:lvl>
    <w:lvl w:ilvl="1">
      <w:start w:val="1"/>
      <w:numFmt w:val="bullet"/>
      <w:lvlText w:val="o"/>
      <w:lvlJc w:val="left"/>
      <w:pPr>
        <w:ind w:left="1845" w:hanging="360"/>
      </w:pPr>
      <w:rPr>
        <w:rFonts w:ascii="Courier New" w:hAnsi="Courier New" w:cs="Courier New" w:hint="default"/>
        <w:rFonts w:cs="Courier New"/>
      </w:rPr>
    </w:lvl>
    <w:lvl w:ilvl="2">
      <w:start w:val="1"/>
      <w:numFmt w:val="bullet"/>
      <w:lvlText w:val=""/>
      <w:lvlJc w:val="left"/>
      <w:pPr>
        <w:ind w:left="2565" w:hanging="360"/>
      </w:pPr>
      <w:rPr>
        <w:rFonts w:ascii="Wingdings" w:hAnsi="Wingdings" w:cs="Wingdings" w:hint="default"/>
        <w:rFonts w:cs="Wingdings"/>
      </w:rPr>
    </w:lvl>
    <w:lvl w:ilvl="3">
      <w:start w:val="1"/>
      <w:numFmt w:val="bullet"/>
      <w:lvlText w:val=""/>
      <w:lvlJc w:val="left"/>
      <w:pPr>
        <w:ind w:left="3285" w:hanging="360"/>
      </w:pPr>
      <w:rPr>
        <w:rFonts w:ascii="Symbol" w:hAnsi="Symbol" w:cs="Symbol" w:hint="default"/>
        <w:rFonts w:cs="Symbol"/>
      </w:rPr>
    </w:lvl>
    <w:lvl w:ilvl="4">
      <w:start w:val="1"/>
      <w:numFmt w:val="bullet"/>
      <w:lvlText w:val="o"/>
      <w:lvlJc w:val="left"/>
      <w:pPr>
        <w:ind w:left="4005" w:hanging="360"/>
      </w:pPr>
      <w:rPr>
        <w:rFonts w:ascii="Courier New" w:hAnsi="Courier New" w:cs="Courier New" w:hint="default"/>
        <w:rFonts w:cs="Courier New"/>
      </w:rPr>
    </w:lvl>
    <w:lvl w:ilvl="5">
      <w:start w:val="1"/>
      <w:numFmt w:val="bullet"/>
      <w:lvlText w:val=""/>
      <w:lvlJc w:val="left"/>
      <w:pPr>
        <w:ind w:left="4725" w:hanging="360"/>
      </w:pPr>
      <w:rPr>
        <w:rFonts w:ascii="Wingdings" w:hAnsi="Wingdings" w:cs="Wingdings" w:hint="default"/>
        <w:rFonts w:cs="Wingdings"/>
      </w:rPr>
    </w:lvl>
    <w:lvl w:ilvl="6">
      <w:start w:val="1"/>
      <w:numFmt w:val="bullet"/>
      <w:lvlText w:val=""/>
      <w:lvlJc w:val="left"/>
      <w:pPr>
        <w:ind w:left="5445" w:hanging="360"/>
      </w:pPr>
      <w:rPr>
        <w:rFonts w:ascii="Symbol" w:hAnsi="Symbol" w:cs="Symbol" w:hint="default"/>
        <w:rFonts w:cs="Symbol"/>
      </w:rPr>
    </w:lvl>
    <w:lvl w:ilvl="7">
      <w:start w:val="1"/>
      <w:numFmt w:val="bullet"/>
      <w:lvlText w:val="o"/>
      <w:lvlJc w:val="left"/>
      <w:pPr>
        <w:ind w:left="6165" w:hanging="360"/>
      </w:pPr>
      <w:rPr>
        <w:rFonts w:ascii="Courier New" w:hAnsi="Courier New" w:cs="Courier New" w:hint="default"/>
        <w:rFonts w:cs="Courier New"/>
      </w:rPr>
    </w:lvl>
    <w:lvl w:ilvl="8">
      <w:start w:val="1"/>
      <w:numFmt w:val="bullet"/>
      <w:lvlText w:val=""/>
      <w:lvlJc w:val="left"/>
      <w:pPr>
        <w:ind w:left="6885"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01fd"/>
    <w:pPr>
      <w:widowControl/>
      <w:bidi w:val="0"/>
      <w:spacing w:lineRule="auto" w:line="276" w:before="0" w:after="200"/>
      <w:jc w:val="left"/>
    </w:pPr>
    <w:rPr>
      <w:rFonts w:ascii="Calibri" w:hAnsi="Calibri" w:eastAsia="Calibri" w:cs=""/>
      <w:color w:val="00000A"/>
      <w:sz w:val="22"/>
      <w:szCs w:val="22"/>
      <w:lang w:val="it-IT" w:eastAsia="en-US" w:bidi="ar-SA"/>
    </w:rPr>
  </w:style>
  <w:style w:type="paragraph" w:styleId="Titolo1">
    <w:name w:val="Heading 1"/>
    <w:basedOn w:val="Normal"/>
    <w:link w:val="Titolo1Carattere"/>
    <w:uiPriority w:val="9"/>
    <w:qFormat/>
    <w:rsid w:val="00cf01f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link w:val="Titolo2Carattere"/>
    <w:semiHidden/>
    <w:unhideWhenUsed/>
    <w:qFormat/>
    <w:rsid w:val="00cf01fd"/>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3">
    <w:name w:val="Heading 3"/>
    <w:basedOn w:val="Normal"/>
    <w:link w:val="Titolo3Carattere"/>
    <w:qFormat/>
    <w:rsid w:val="00cf01fd"/>
    <w:pPr>
      <w:keepNext/>
      <w:widowControl w:val="false"/>
      <w:suppressAutoHyphens w:val="true"/>
      <w:spacing w:lineRule="auto" w:line="240" w:before="240" w:after="120"/>
      <w:textAlignment w:val="baseline"/>
      <w:outlineLvl w:val="2"/>
    </w:pPr>
    <w:rPr>
      <w:rFonts w:ascii="Times New Roman" w:hAnsi="Times New Roman" w:eastAsia="MS PMincho" w:cs="Tahoma"/>
      <w:b/>
      <w:bCs/>
      <w:color w:val="00000A"/>
      <w:sz w:val="28"/>
      <w:szCs w:val="28"/>
      <w:lang w:val="de-DE" w:eastAsia="ja-JP" w:bidi="fa-IR"/>
    </w:rPr>
  </w:style>
  <w:style w:type="paragraph" w:styleId="Titolo5">
    <w:name w:val="Heading 5"/>
    <w:basedOn w:val="Normal"/>
    <w:link w:val="Titolo5Carattere"/>
    <w:uiPriority w:val="9"/>
    <w:semiHidden/>
    <w:unhideWhenUsed/>
    <w:qFormat/>
    <w:rsid w:val="00cf01fd"/>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cf01fd"/>
    <w:rPr>
      <w:rFonts w:ascii="Cambria" w:hAnsi="Cambria" w:eastAsia="" w:cs="" w:asciiTheme="majorHAnsi" w:cstheme="majorBidi" w:eastAsiaTheme="majorEastAsia" w:hAnsiTheme="majorHAnsi"/>
      <w:b/>
      <w:bCs/>
      <w:color w:val="365F91" w:themeColor="accent1" w:themeShade="bf"/>
      <w:sz w:val="28"/>
      <w:szCs w:val="28"/>
    </w:rPr>
  </w:style>
  <w:style w:type="character" w:styleId="Titolo2Carattere" w:customStyle="1">
    <w:name w:val="Titolo 2 Carattere"/>
    <w:basedOn w:val="DefaultParagraphFont"/>
    <w:link w:val="Titolo2"/>
    <w:qFormat/>
    <w:rsid w:val="00cf01fd"/>
    <w:rPr>
      <w:rFonts w:ascii="Cambria" w:hAnsi="Cambria" w:eastAsia=""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link w:val="Titolo3"/>
    <w:qFormat/>
    <w:rsid w:val="00cf01fd"/>
    <w:rPr>
      <w:rFonts w:ascii="Times New Roman" w:hAnsi="Times New Roman" w:eastAsia="MS PMincho" w:cs="Tahoma"/>
      <w:b/>
      <w:bCs/>
      <w:sz w:val="28"/>
      <w:szCs w:val="28"/>
      <w:lang w:val="de-DE" w:eastAsia="ja-JP" w:bidi="fa-IR"/>
    </w:rPr>
  </w:style>
  <w:style w:type="character" w:styleId="Titolo5Carattere" w:customStyle="1">
    <w:name w:val="Titolo 5 Carattere"/>
    <w:basedOn w:val="DefaultParagraphFont"/>
    <w:link w:val="Titolo5"/>
    <w:uiPriority w:val="9"/>
    <w:semiHidden/>
    <w:qFormat/>
    <w:rsid w:val="00cf01fd"/>
    <w:rPr>
      <w:rFonts w:ascii="Cambria" w:hAnsi="Cambria" w:eastAsia="" w:cs="" w:asciiTheme="majorHAnsi" w:cstheme="majorBidi" w:eastAsiaTheme="majorEastAsia" w:hAnsiTheme="majorHAnsi"/>
      <w:color w:val="243F60" w:themeColor="accent1" w:themeShade="7f"/>
      <w:sz w:val="22"/>
    </w:rPr>
  </w:style>
  <w:style w:type="character" w:styleId="TestocommentoCarattere" w:customStyle="1">
    <w:name w:val="Testo commento Carattere"/>
    <w:basedOn w:val="DefaultParagraphFont"/>
    <w:link w:val="Testocommento"/>
    <w:uiPriority w:val="99"/>
    <w:semiHidden/>
    <w:qFormat/>
    <w:rsid w:val="00cf01fd"/>
    <w:rPr>
      <w:szCs w:val="20"/>
    </w:rPr>
  </w:style>
  <w:style w:type="character" w:styleId="Footnotereference">
    <w:name w:val="footnote reference"/>
    <w:basedOn w:val="DefaultParagraphFont"/>
    <w:unhideWhenUsed/>
    <w:qFormat/>
    <w:rsid w:val="00cf01fd"/>
    <w:rPr>
      <w:vertAlign w:val="superscript"/>
    </w:rPr>
  </w:style>
  <w:style w:type="character" w:styleId="Annotationreference">
    <w:name w:val="annotation reference"/>
    <w:basedOn w:val="DefaultParagraphFont"/>
    <w:uiPriority w:val="99"/>
    <w:semiHidden/>
    <w:unhideWhenUsed/>
    <w:qFormat/>
    <w:rsid w:val="00cf01fd"/>
    <w:rPr>
      <w:sz w:val="16"/>
      <w:szCs w:val="16"/>
    </w:rPr>
  </w:style>
  <w:style w:type="character" w:styleId="CorpotestoCarattere" w:customStyle="1">
    <w:name w:val="Corpo testo Carattere"/>
    <w:basedOn w:val="DefaultParagraphFont"/>
    <w:link w:val="Corpotesto"/>
    <w:uiPriority w:val="99"/>
    <w:semiHidden/>
    <w:qFormat/>
    <w:rsid w:val="004e7495"/>
    <w:rPr>
      <w:color w:val="00000A"/>
      <w:szCs w:val="20"/>
    </w:rPr>
  </w:style>
  <w:style w:type="character" w:styleId="TitoloCarattere" w:customStyle="1">
    <w:name w:val="Titolo Carattere"/>
    <w:basedOn w:val="DefaultParagraphFont"/>
    <w:link w:val="Titolo"/>
    <w:qFormat/>
    <w:rsid w:val="00cf01fd"/>
    <w:rPr>
      <w:rFonts w:ascii="Liberation Sans" w:hAnsi="Liberation Sans" w:eastAsia="Microsoft YaHei" w:cs="Arial"/>
      <w:sz w:val="28"/>
      <w:szCs w:val="28"/>
    </w:rPr>
  </w:style>
  <w:style w:type="character" w:styleId="SottotitoloCarattere" w:customStyle="1">
    <w:name w:val="Sottotitolo Carattere"/>
    <w:basedOn w:val="DefaultParagraphFont"/>
    <w:link w:val="Sottotitolo"/>
    <w:qFormat/>
    <w:rsid w:val="00cf01fd"/>
    <w:rPr>
      <w:rFonts w:ascii="Helvetica Neue" w:hAnsi="Helvetica Neue" w:eastAsia="Arial Unicode MS" w:cs="Arial Unicode MS"/>
      <w:color w:val="000000"/>
      <w:sz w:val="40"/>
      <w:szCs w:val="40"/>
      <w:lang w:eastAsia="it-IT"/>
    </w:rPr>
  </w:style>
  <w:style w:type="character" w:styleId="Strong">
    <w:name w:val="Strong"/>
    <w:basedOn w:val="DefaultParagraphFont"/>
    <w:uiPriority w:val="22"/>
    <w:qFormat/>
    <w:rsid w:val="00cf01fd"/>
    <w:rPr>
      <w:b/>
      <w:bCs/>
    </w:rPr>
  </w:style>
  <w:style w:type="character" w:styleId="SoggettocommentoCarattere" w:customStyle="1">
    <w:name w:val="Soggetto commento Carattere"/>
    <w:basedOn w:val="TestocommentoCarattere"/>
    <w:link w:val="Soggettocommento"/>
    <w:uiPriority w:val="99"/>
    <w:semiHidden/>
    <w:qFormat/>
    <w:rsid w:val="00cf01fd"/>
    <w:rPr>
      <w:b/>
      <w:bCs/>
      <w:szCs w:val="20"/>
    </w:rPr>
  </w:style>
  <w:style w:type="character" w:styleId="TestofumettoCarattere" w:customStyle="1">
    <w:name w:val="Testo fumetto Carattere"/>
    <w:basedOn w:val="DefaultParagraphFont"/>
    <w:link w:val="Testofumetto"/>
    <w:uiPriority w:val="99"/>
    <w:semiHidden/>
    <w:qFormat/>
    <w:rsid w:val="00cf01fd"/>
    <w:rPr>
      <w:rFonts w:ascii="Tahoma" w:hAnsi="Tahoma" w:cs="Tahoma"/>
      <w:sz w:val="16"/>
      <w:szCs w:val="16"/>
    </w:rPr>
  </w:style>
  <w:style w:type="character" w:styleId="PlaceholderText">
    <w:name w:val="Placeholder Text"/>
    <w:basedOn w:val="DefaultParagraphFont"/>
    <w:uiPriority w:val="99"/>
    <w:semiHidden/>
    <w:qFormat/>
    <w:rsid w:val="00cf01fd"/>
    <w:rPr>
      <w:color w:val="808080"/>
    </w:rPr>
  </w:style>
  <w:style w:type="character" w:styleId="TestonotaapidipaginaCarattere" w:customStyle="1">
    <w:name w:val="Testo nota a piè di pagina Carattere"/>
    <w:basedOn w:val="DefaultParagraphFont"/>
    <w:link w:val="Testonotaapidipagina"/>
    <w:uiPriority w:val="99"/>
    <w:qFormat/>
    <w:rsid w:val="00cf01fd"/>
    <w:rPr>
      <w:sz w:val="20"/>
      <w:szCs w:val="20"/>
    </w:rPr>
  </w:style>
  <w:style w:type="character" w:styleId="Enfasi">
    <w:name w:val="Enfasi"/>
    <w:basedOn w:val="DefaultParagraphFont"/>
    <w:uiPriority w:val="20"/>
    <w:qFormat/>
    <w:rsid w:val="00f66eb1"/>
    <w:rPr>
      <w:i/>
      <w:iCs/>
    </w:rPr>
  </w:style>
  <w:style w:type="character" w:styleId="Link" w:customStyle="1">
    <w:name w:val="Link"/>
    <w:qFormat/>
    <w:rsid w:val="00cf01fd"/>
    <w:rPr>
      <w:u w:val="single"/>
    </w:rPr>
  </w:style>
  <w:style w:type="character" w:styleId="ListLabel1" w:customStyle="1">
    <w:name w:val="ListLabel 1"/>
    <w:qFormat/>
    <w:rsid w:val="00cf01fd"/>
    <w:rPr>
      <w:rFonts w:ascii="Times New Roman" w:hAnsi="Times New Roman" w:eastAsia="Calibri" w:cs="Times New Roman"/>
      <w:sz w:val="24"/>
    </w:rPr>
  </w:style>
  <w:style w:type="character" w:styleId="ListLabel2" w:customStyle="1">
    <w:name w:val="ListLabel 2"/>
    <w:qFormat/>
    <w:rsid w:val="00cf01fd"/>
    <w:rPr>
      <w:rFonts w:cs="Courier New"/>
    </w:rPr>
  </w:style>
  <w:style w:type="character" w:styleId="ListLabel3" w:customStyle="1">
    <w:name w:val="ListLabel 3"/>
    <w:qFormat/>
    <w:rsid w:val="00cf01fd"/>
    <w:rPr>
      <w:rFonts w:cs="Courier New"/>
    </w:rPr>
  </w:style>
  <w:style w:type="character" w:styleId="ListLabel4" w:customStyle="1">
    <w:name w:val="ListLabel 4"/>
    <w:qFormat/>
    <w:rsid w:val="00cf01fd"/>
    <w:rPr>
      <w:rFonts w:cs="Courier New"/>
    </w:rPr>
  </w:style>
  <w:style w:type="character" w:styleId="ListLabel5" w:customStyle="1">
    <w:name w:val="ListLabel 5"/>
    <w:qFormat/>
    <w:rsid w:val="00cf01fd"/>
    <w:rPr>
      <w:rFonts w:ascii="Times New Roman" w:hAnsi="Times New Roman" w:cs="Times New Roman"/>
      <w:sz w:val="24"/>
    </w:rPr>
  </w:style>
  <w:style w:type="character" w:styleId="ListLabel6" w:customStyle="1">
    <w:name w:val="ListLabel 6"/>
    <w:qFormat/>
    <w:rsid w:val="00cf01fd"/>
    <w:rPr>
      <w:rFonts w:cs="Courier New"/>
    </w:rPr>
  </w:style>
  <w:style w:type="character" w:styleId="ListLabel7" w:customStyle="1">
    <w:name w:val="ListLabel 7"/>
    <w:qFormat/>
    <w:rsid w:val="00cf01fd"/>
    <w:rPr>
      <w:rFonts w:cs="Courier New"/>
    </w:rPr>
  </w:style>
  <w:style w:type="character" w:styleId="ListLabel8" w:customStyle="1">
    <w:name w:val="ListLabel 8"/>
    <w:qFormat/>
    <w:rsid w:val="00cf01fd"/>
    <w:rPr>
      <w:rFonts w:cs="Courier New"/>
    </w:rPr>
  </w:style>
  <w:style w:type="character" w:styleId="Caratterinotaapidipagina" w:customStyle="1">
    <w:name w:val="Caratteri nota a piè di pagina"/>
    <w:qFormat/>
    <w:rsid w:val="00cf01fd"/>
    <w:rPr/>
  </w:style>
  <w:style w:type="character" w:styleId="Caratterinotadichiusura" w:customStyle="1">
    <w:name w:val="Caratteri nota di chiusura"/>
    <w:qFormat/>
    <w:rsid w:val="00cf01fd"/>
    <w:rPr/>
  </w:style>
  <w:style w:type="character" w:styleId="ListLabel9" w:customStyle="1">
    <w:name w:val="ListLabel 9"/>
    <w:qFormat/>
    <w:rsid w:val="00cf01fd"/>
    <w:rPr>
      <w:rFonts w:ascii="Times New Roman" w:hAnsi="Times New Roman" w:cs="Times New Roman"/>
      <w:sz w:val="24"/>
    </w:rPr>
  </w:style>
  <w:style w:type="character" w:styleId="ListLabel10" w:customStyle="1">
    <w:name w:val="ListLabel 10"/>
    <w:qFormat/>
    <w:rsid w:val="00cf01fd"/>
    <w:rPr>
      <w:rFonts w:cs="Courier New"/>
    </w:rPr>
  </w:style>
  <w:style w:type="character" w:styleId="ListLabel11" w:customStyle="1">
    <w:name w:val="ListLabel 11"/>
    <w:qFormat/>
    <w:rsid w:val="00cf01fd"/>
    <w:rPr>
      <w:rFonts w:cs="Wingdings"/>
    </w:rPr>
  </w:style>
  <w:style w:type="character" w:styleId="ListLabel12" w:customStyle="1">
    <w:name w:val="ListLabel 12"/>
    <w:qFormat/>
    <w:rsid w:val="00cf01fd"/>
    <w:rPr>
      <w:rFonts w:cs="Symbol"/>
    </w:rPr>
  </w:style>
  <w:style w:type="character" w:styleId="ListLabel13" w:customStyle="1">
    <w:name w:val="ListLabel 13"/>
    <w:qFormat/>
    <w:rsid w:val="00cf01fd"/>
    <w:rPr>
      <w:rFonts w:cs="Courier New"/>
    </w:rPr>
  </w:style>
  <w:style w:type="character" w:styleId="ListLabel14" w:customStyle="1">
    <w:name w:val="ListLabel 14"/>
    <w:qFormat/>
    <w:rsid w:val="00cf01fd"/>
    <w:rPr>
      <w:rFonts w:cs="Wingdings"/>
    </w:rPr>
  </w:style>
  <w:style w:type="character" w:styleId="ListLabel15" w:customStyle="1">
    <w:name w:val="ListLabel 15"/>
    <w:qFormat/>
    <w:rsid w:val="00cf01fd"/>
    <w:rPr>
      <w:rFonts w:cs="Symbol"/>
    </w:rPr>
  </w:style>
  <w:style w:type="character" w:styleId="ListLabel16" w:customStyle="1">
    <w:name w:val="ListLabel 16"/>
    <w:qFormat/>
    <w:rsid w:val="00cf01fd"/>
    <w:rPr>
      <w:rFonts w:cs="Courier New"/>
    </w:rPr>
  </w:style>
  <w:style w:type="character" w:styleId="ListLabel17" w:customStyle="1">
    <w:name w:val="ListLabel 17"/>
    <w:qFormat/>
    <w:rsid w:val="00cf01fd"/>
    <w:rPr>
      <w:rFonts w:cs="Wingdings"/>
    </w:rPr>
  </w:style>
  <w:style w:type="character" w:styleId="ListLabel18" w:customStyle="1">
    <w:name w:val="ListLabel 18"/>
    <w:qFormat/>
    <w:rsid w:val="00cf01fd"/>
    <w:rPr>
      <w:rFonts w:ascii="Times New Roman" w:hAnsi="Times New Roman" w:cs="Times New Roman"/>
      <w:sz w:val="24"/>
    </w:rPr>
  </w:style>
  <w:style w:type="character" w:styleId="ListLabel19" w:customStyle="1">
    <w:name w:val="ListLabel 19"/>
    <w:qFormat/>
    <w:rsid w:val="00cf01fd"/>
    <w:rPr>
      <w:rFonts w:cs="Courier New"/>
    </w:rPr>
  </w:style>
  <w:style w:type="character" w:styleId="ListLabel20" w:customStyle="1">
    <w:name w:val="ListLabel 20"/>
    <w:qFormat/>
    <w:rsid w:val="00cf01fd"/>
    <w:rPr>
      <w:rFonts w:cs="Wingdings"/>
    </w:rPr>
  </w:style>
  <w:style w:type="character" w:styleId="ListLabel21" w:customStyle="1">
    <w:name w:val="ListLabel 21"/>
    <w:qFormat/>
    <w:rsid w:val="00cf01fd"/>
    <w:rPr>
      <w:rFonts w:cs="Symbol"/>
    </w:rPr>
  </w:style>
  <w:style w:type="character" w:styleId="ListLabel22" w:customStyle="1">
    <w:name w:val="ListLabel 22"/>
    <w:qFormat/>
    <w:rsid w:val="00cf01fd"/>
    <w:rPr>
      <w:rFonts w:cs="Courier New"/>
    </w:rPr>
  </w:style>
  <w:style w:type="character" w:styleId="ListLabel23" w:customStyle="1">
    <w:name w:val="ListLabel 23"/>
    <w:qFormat/>
    <w:rsid w:val="00cf01fd"/>
    <w:rPr>
      <w:rFonts w:cs="Wingdings"/>
    </w:rPr>
  </w:style>
  <w:style w:type="character" w:styleId="ListLabel24" w:customStyle="1">
    <w:name w:val="ListLabel 24"/>
    <w:qFormat/>
    <w:rsid w:val="00cf01fd"/>
    <w:rPr>
      <w:rFonts w:cs="Symbol"/>
    </w:rPr>
  </w:style>
  <w:style w:type="character" w:styleId="ListLabel25" w:customStyle="1">
    <w:name w:val="ListLabel 25"/>
    <w:qFormat/>
    <w:rsid w:val="00cf01fd"/>
    <w:rPr>
      <w:rFonts w:cs="Courier New"/>
    </w:rPr>
  </w:style>
  <w:style w:type="character" w:styleId="ListLabel26" w:customStyle="1">
    <w:name w:val="ListLabel 26"/>
    <w:qFormat/>
    <w:rsid w:val="00cf01fd"/>
    <w:rPr>
      <w:rFonts w:cs="Wingdings"/>
    </w:rPr>
  </w:style>
  <w:style w:type="character" w:styleId="ListLabel27" w:customStyle="1">
    <w:name w:val="ListLabel 27"/>
    <w:qFormat/>
    <w:rsid w:val="00cf01fd"/>
    <w:rPr>
      <w:rFonts w:ascii="Times New Roman" w:hAnsi="Times New Roman" w:cs="Times New Roman"/>
      <w:sz w:val="24"/>
    </w:rPr>
  </w:style>
  <w:style w:type="character" w:styleId="ListLabel28" w:customStyle="1">
    <w:name w:val="ListLabel 28"/>
    <w:qFormat/>
    <w:rsid w:val="00cf01fd"/>
    <w:rPr>
      <w:rFonts w:cs="Courier New"/>
    </w:rPr>
  </w:style>
  <w:style w:type="character" w:styleId="ListLabel29" w:customStyle="1">
    <w:name w:val="ListLabel 29"/>
    <w:qFormat/>
    <w:rsid w:val="00cf01fd"/>
    <w:rPr>
      <w:rFonts w:cs="Wingdings"/>
    </w:rPr>
  </w:style>
  <w:style w:type="character" w:styleId="ListLabel30" w:customStyle="1">
    <w:name w:val="ListLabel 30"/>
    <w:qFormat/>
    <w:rsid w:val="00cf01fd"/>
    <w:rPr>
      <w:rFonts w:cs="Symbol"/>
    </w:rPr>
  </w:style>
  <w:style w:type="character" w:styleId="ListLabel31" w:customStyle="1">
    <w:name w:val="ListLabel 31"/>
    <w:qFormat/>
    <w:rsid w:val="00cf01fd"/>
    <w:rPr>
      <w:rFonts w:cs="Courier New"/>
    </w:rPr>
  </w:style>
  <w:style w:type="character" w:styleId="ListLabel32" w:customStyle="1">
    <w:name w:val="ListLabel 32"/>
    <w:qFormat/>
    <w:rsid w:val="00cf01fd"/>
    <w:rPr>
      <w:rFonts w:cs="Wingdings"/>
    </w:rPr>
  </w:style>
  <w:style w:type="character" w:styleId="ListLabel33" w:customStyle="1">
    <w:name w:val="ListLabel 33"/>
    <w:qFormat/>
    <w:rsid w:val="00cf01fd"/>
    <w:rPr>
      <w:rFonts w:cs="Symbol"/>
    </w:rPr>
  </w:style>
  <w:style w:type="character" w:styleId="ListLabel34" w:customStyle="1">
    <w:name w:val="ListLabel 34"/>
    <w:qFormat/>
    <w:rsid w:val="00cf01fd"/>
    <w:rPr>
      <w:rFonts w:cs="Courier New"/>
    </w:rPr>
  </w:style>
  <w:style w:type="character" w:styleId="ListLabel35" w:customStyle="1">
    <w:name w:val="ListLabel 35"/>
    <w:qFormat/>
    <w:rsid w:val="00cf01fd"/>
    <w:rPr>
      <w:rFonts w:cs="Wingdings"/>
    </w:rPr>
  </w:style>
  <w:style w:type="character" w:styleId="ListLabel36" w:customStyle="1">
    <w:name w:val="ListLabel 36"/>
    <w:qFormat/>
    <w:rsid w:val="00cf01fd"/>
    <w:rPr>
      <w:rFonts w:ascii="Times New Roman" w:hAnsi="Times New Roman" w:cs="Times New Roman"/>
      <w:sz w:val="24"/>
    </w:rPr>
  </w:style>
  <w:style w:type="character" w:styleId="ListLabel37" w:customStyle="1">
    <w:name w:val="ListLabel 37"/>
    <w:qFormat/>
    <w:rsid w:val="00cf01fd"/>
    <w:rPr>
      <w:rFonts w:cs="Courier New"/>
    </w:rPr>
  </w:style>
  <w:style w:type="character" w:styleId="ListLabel38" w:customStyle="1">
    <w:name w:val="ListLabel 38"/>
    <w:qFormat/>
    <w:rsid w:val="00cf01fd"/>
    <w:rPr>
      <w:rFonts w:cs="Wingdings"/>
    </w:rPr>
  </w:style>
  <w:style w:type="character" w:styleId="ListLabel39" w:customStyle="1">
    <w:name w:val="ListLabel 39"/>
    <w:qFormat/>
    <w:rsid w:val="00cf01fd"/>
    <w:rPr>
      <w:rFonts w:cs="Symbol"/>
    </w:rPr>
  </w:style>
  <w:style w:type="character" w:styleId="ListLabel40" w:customStyle="1">
    <w:name w:val="ListLabel 40"/>
    <w:qFormat/>
    <w:rsid w:val="00cf01fd"/>
    <w:rPr>
      <w:rFonts w:cs="Courier New"/>
    </w:rPr>
  </w:style>
  <w:style w:type="character" w:styleId="ListLabel41" w:customStyle="1">
    <w:name w:val="ListLabel 41"/>
    <w:qFormat/>
    <w:rsid w:val="00cf01fd"/>
    <w:rPr>
      <w:rFonts w:cs="Wingdings"/>
    </w:rPr>
  </w:style>
  <w:style w:type="character" w:styleId="ListLabel42" w:customStyle="1">
    <w:name w:val="ListLabel 42"/>
    <w:qFormat/>
    <w:rsid w:val="00cf01fd"/>
    <w:rPr>
      <w:rFonts w:cs="Symbol"/>
    </w:rPr>
  </w:style>
  <w:style w:type="character" w:styleId="ListLabel43" w:customStyle="1">
    <w:name w:val="ListLabel 43"/>
    <w:qFormat/>
    <w:rsid w:val="00cf01fd"/>
    <w:rPr>
      <w:rFonts w:cs="Courier New"/>
    </w:rPr>
  </w:style>
  <w:style w:type="character" w:styleId="ListLabel44" w:customStyle="1">
    <w:name w:val="ListLabel 44"/>
    <w:qFormat/>
    <w:rsid w:val="00cf01fd"/>
    <w:rPr>
      <w:rFonts w:cs="Wingdings"/>
    </w:rPr>
  </w:style>
  <w:style w:type="character" w:styleId="ListLabel45" w:customStyle="1">
    <w:name w:val="ListLabel 45"/>
    <w:qFormat/>
    <w:rsid w:val="00cf01fd"/>
    <w:rPr>
      <w:rFonts w:ascii="Times New Roman" w:hAnsi="Times New Roman" w:cs="Times New Roman"/>
      <w:sz w:val="24"/>
    </w:rPr>
  </w:style>
  <w:style w:type="character" w:styleId="ListLabel46" w:customStyle="1">
    <w:name w:val="ListLabel 46"/>
    <w:qFormat/>
    <w:rsid w:val="00cf01fd"/>
    <w:rPr>
      <w:rFonts w:cs="Courier New"/>
    </w:rPr>
  </w:style>
  <w:style w:type="character" w:styleId="ListLabel47" w:customStyle="1">
    <w:name w:val="ListLabel 47"/>
    <w:qFormat/>
    <w:rsid w:val="00cf01fd"/>
    <w:rPr>
      <w:rFonts w:cs="Wingdings"/>
    </w:rPr>
  </w:style>
  <w:style w:type="character" w:styleId="ListLabel48" w:customStyle="1">
    <w:name w:val="ListLabel 48"/>
    <w:qFormat/>
    <w:rsid w:val="00cf01fd"/>
    <w:rPr>
      <w:rFonts w:cs="Symbol"/>
    </w:rPr>
  </w:style>
  <w:style w:type="character" w:styleId="ListLabel49" w:customStyle="1">
    <w:name w:val="ListLabel 49"/>
    <w:qFormat/>
    <w:rsid w:val="00cf01fd"/>
    <w:rPr>
      <w:rFonts w:cs="Courier New"/>
    </w:rPr>
  </w:style>
  <w:style w:type="character" w:styleId="ListLabel50" w:customStyle="1">
    <w:name w:val="ListLabel 50"/>
    <w:qFormat/>
    <w:rsid w:val="00cf01fd"/>
    <w:rPr>
      <w:rFonts w:cs="Wingdings"/>
    </w:rPr>
  </w:style>
  <w:style w:type="character" w:styleId="ListLabel51" w:customStyle="1">
    <w:name w:val="ListLabel 51"/>
    <w:qFormat/>
    <w:rsid w:val="00cf01fd"/>
    <w:rPr>
      <w:rFonts w:cs="Symbol"/>
    </w:rPr>
  </w:style>
  <w:style w:type="character" w:styleId="ListLabel52" w:customStyle="1">
    <w:name w:val="ListLabel 52"/>
    <w:qFormat/>
    <w:rsid w:val="00cf01fd"/>
    <w:rPr>
      <w:rFonts w:cs="Courier New"/>
    </w:rPr>
  </w:style>
  <w:style w:type="character" w:styleId="ListLabel53" w:customStyle="1">
    <w:name w:val="ListLabel 53"/>
    <w:qFormat/>
    <w:rsid w:val="00cf01fd"/>
    <w:rPr>
      <w:rFonts w:cs="Wingdings"/>
    </w:rPr>
  </w:style>
  <w:style w:type="character" w:styleId="ListLabel54" w:customStyle="1">
    <w:name w:val="ListLabel 54"/>
    <w:qFormat/>
    <w:rsid w:val="00cf01fd"/>
    <w:rPr>
      <w:rFonts w:ascii="Times New Roman" w:hAnsi="Times New Roman" w:cs="Times New Roman"/>
      <w:sz w:val="24"/>
    </w:rPr>
  </w:style>
  <w:style w:type="character" w:styleId="ListLabel55" w:customStyle="1">
    <w:name w:val="ListLabel 55"/>
    <w:qFormat/>
    <w:rsid w:val="00cf01fd"/>
    <w:rPr>
      <w:rFonts w:cs="Courier New"/>
    </w:rPr>
  </w:style>
  <w:style w:type="character" w:styleId="ListLabel56" w:customStyle="1">
    <w:name w:val="ListLabel 56"/>
    <w:qFormat/>
    <w:rsid w:val="00cf01fd"/>
    <w:rPr>
      <w:rFonts w:cs="Wingdings"/>
    </w:rPr>
  </w:style>
  <w:style w:type="character" w:styleId="ListLabel57" w:customStyle="1">
    <w:name w:val="ListLabel 57"/>
    <w:qFormat/>
    <w:rsid w:val="00cf01fd"/>
    <w:rPr>
      <w:rFonts w:cs="Symbol"/>
    </w:rPr>
  </w:style>
  <w:style w:type="character" w:styleId="ListLabel58" w:customStyle="1">
    <w:name w:val="ListLabel 58"/>
    <w:qFormat/>
    <w:rsid w:val="00cf01fd"/>
    <w:rPr>
      <w:rFonts w:cs="Courier New"/>
    </w:rPr>
  </w:style>
  <w:style w:type="character" w:styleId="ListLabel59" w:customStyle="1">
    <w:name w:val="ListLabel 59"/>
    <w:qFormat/>
    <w:rsid w:val="00cf01fd"/>
    <w:rPr>
      <w:rFonts w:cs="Wingdings"/>
    </w:rPr>
  </w:style>
  <w:style w:type="character" w:styleId="ListLabel60" w:customStyle="1">
    <w:name w:val="ListLabel 60"/>
    <w:qFormat/>
    <w:rsid w:val="00cf01fd"/>
    <w:rPr>
      <w:rFonts w:cs="Symbol"/>
    </w:rPr>
  </w:style>
  <w:style w:type="character" w:styleId="ListLabel61" w:customStyle="1">
    <w:name w:val="ListLabel 61"/>
    <w:qFormat/>
    <w:rsid w:val="00cf01fd"/>
    <w:rPr>
      <w:rFonts w:cs="Courier New"/>
    </w:rPr>
  </w:style>
  <w:style w:type="character" w:styleId="ListLabel62" w:customStyle="1">
    <w:name w:val="ListLabel 62"/>
    <w:qFormat/>
    <w:rsid w:val="00cf01fd"/>
    <w:rPr>
      <w:rFonts w:cs="Wingdings"/>
    </w:rPr>
  </w:style>
  <w:style w:type="character" w:styleId="ListLabel63" w:customStyle="1">
    <w:name w:val="ListLabel 63"/>
    <w:qFormat/>
    <w:rsid w:val="00cf01fd"/>
    <w:rPr>
      <w:rFonts w:ascii="Times New Roman" w:hAnsi="Times New Roman" w:cs="Times New Roman"/>
      <w:sz w:val="24"/>
    </w:rPr>
  </w:style>
  <w:style w:type="character" w:styleId="ListLabel64" w:customStyle="1">
    <w:name w:val="ListLabel 64"/>
    <w:qFormat/>
    <w:rsid w:val="00cf01fd"/>
    <w:rPr>
      <w:rFonts w:cs="Courier New"/>
    </w:rPr>
  </w:style>
  <w:style w:type="character" w:styleId="ListLabel65" w:customStyle="1">
    <w:name w:val="ListLabel 65"/>
    <w:qFormat/>
    <w:rsid w:val="00cf01fd"/>
    <w:rPr>
      <w:rFonts w:cs="Wingdings"/>
    </w:rPr>
  </w:style>
  <w:style w:type="character" w:styleId="ListLabel66" w:customStyle="1">
    <w:name w:val="ListLabel 66"/>
    <w:qFormat/>
    <w:rsid w:val="00cf01fd"/>
    <w:rPr>
      <w:rFonts w:cs="Symbol"/>
    </w:rPr>
  </w:style>
  <w:style w:type="character" w:styleId="ListLabel67" w:customStyle="1">
    <w:name w:val="ListLabel 67"/>
    <w:qFormat/>
    <w:rsid w:val="00cf01fd"/>
    <w:rPr>
      <w:rFonts w:cs="Courier New"/>
    </w:rPr>
  </w:style>
  <w:style w:type="character" w:styleId="ListLabel68" w:customStyle="1">
    <w:name w:val="ListLabel 68"/>
    <w:qFormat/>
    <w:rsid w:val="00cf01fd"/>
    <w:rPr>
      <w:rFonts w:cs="Wingdings"/>
    </w:rPr>
  </w:style>
  <w:style w:type="character" w:styleId="ListLabel69" w:customStyle="1">
    <w:name w:val="ListLabel 69"/>
    <w:qFormat/>
    <w:rsid w:val="00cf01fd"/>
    <w:rPr>
      <w:rFonts w:cs="Symbol"/>
    </w:rPr>
  </w:style>
  <w:style w:type="character" w:styleId="ListLabel70" w:customStyle="1">
    <w:name w:val="ListLabel 70"/>
    <w:qFormat/>
    <w:rsid w:val="00cf01fd"/>
    <w:rPr>
      <w:rFonts w:cs="Courier New"/>
    </w:rPr>
  </w:style>
  <w:style w:type="character" w:styleId="ListLabel71" w:customStyle="1">
    <w:name w:val="ListLabel 71"/>
    <w:qFormat/>
    <w:rsid w:val="00cf01fd"/>
    <w:rPr>
      <w:rFonts w:cs="Wingdings"/>
    </w:rPr>
  </w:style>
  <w:style w:type="character" w:styleId="ListLabel72" w:customStyle="1">
    <w:name w:val="ListLabel 72"/>
    <w:qFormat/>
    <w:rsid w:val="00cf01fd"/>
    <w:rPr>
      <w:rFonts w:ascii="Times New Roman" w:hAnsi="Times New Roman" w:cs="Times New Roman"/>
      <w:sz w:val="24"/>
    </w:rPr>
  </w:style>
  <w:style w:type="character" w:styleId="ListLabel73" w:customStyle="1">
    <w:name w:val="ListLabel 73"/>
    <w:qFormat/>
    <w:rsid w:val="00cf01fd"/>
    <w:rPr>
      <w:rFonts w:cs="Courier New"/>
    </w:rPr>
  </w:style>
  <w:style w:type="character" w:styleId="ListLabel74" w:customStyle="1">
    <w:name w:val="ListLabel 74"/>
    <w:qFormat/>
    <w:rsid w:val="00cf01fd"/>
    <w:rPr>
      <w:rFonts w:cs="Wingdings"/>
    </w:rPr>
  </w:style>
  <w:style w:type="character" w:styleId="ListLabel75" w:customStyle="1">
    <w:name w:val="ListLabel 75"/>
    <w:qFormat/>
    <w:rsid w:val="00cf01fd"/>
    <w:rPr>
      <w:rFonts w:cs="Symbol"/>
    </w:rPr>
  </w:style>
  <w:style w:type="character" w:styleId="ListLabel76" w:customStyle="1">
    <w:name w:val="ListLabel 76"/>
    <w:qFormat/>
    <w:rsid w:val="00cf01fd"/>
    <w:rPr>
      <w:rFonts w:cs="Courier New"/>
    </w:rPr>
  </w:style>
  <w:style w:type="character" w:styleId="ListLabel77" w:customStyle="1">
    <w:name w:val="ListLabel 77"/>
    <w:qFormat/>
    <w:rsid w:val="00cf01fd"/>
    <w:rPr>
      <w:rFonts w:cs="Wingdings"/>
    </w:rPr>
  </w:style>
  <w:style w:type="character" w:styleId="ListLabel78" w:customStyle="1">
    <w:name w:val="ListLabel 78"/>
    <w:qFormat/>
    <w:rsid w:val="00cf01fd"/>
    <w:rPr>
      <w:rFonts w:cs="Symbol"/>
    </w:rPr>
  </w:style>
  <w:style w:type="character" w:styleId="ListLabel79" w:customStyle="1">
    <w:name w:val="ListLabel 79"/>
    <w:qFormat/>
    <w:rsid w:val="00cf01fd"/>
    <w:rPr>
      <w:rFonts w:cs="Courier New"/>
    </w:rPr>
  </w:style>
  <w:style w:type="character" w:styleId="ListLabel80" w:customStyle="1">
    <w:name w:val="ListLabel 80"/>
    <w:qFormat/>
    <w:rsid w:val="00cf01fd"/>
    <w:rPr>
      <w:rFonts w:cs="Wingdings"/>
    </w:rPr>
  </w:style>
  <w:style w:type="character" w:styleId="ListLabel81" w:customStyle="1">
    <w:name w:val="ListLabel 81"/>
    <w:qFormat/>
    <w:rsid w:val="00cf01fd"/>
    <w:rPr>
      <w:rFonts w:ascii="Times New Roman" w:hAnsi="Times New Roman" w:cs="Times New Roman"/>
      <w:sz w:val="24"/>
    </w:rPr>
  </w:style>
  <w:style w:type="character" w:styleId="ListLabel82" w:customStyle="1">
    <w:name w:val="ListLabel 82"/>
    <w:qFormat/>
    <w:rsid w:val="00cf01fd"/>
    <w:rPr>
      <w:rFonts w:cs="Courier New"/>
    </w:rPr>
  </w:style>
  <w:style w:type="character" w:styleId="ListLabel83" w:customStyle="1">
    <w:name w:val="ListLabel 83"/>
    <w:qFormat/>
    <w:rsid w:val="00cf01fd"/>
    <w:rPr>
      <w:rFonts w:cs="Wingdings"/>
    </w:rPr>
  </w:style>
  <w:style w:type="character" w:styleId="ListLabel84" w:customStyle="1">
    <w:name w:val="ListLabel 84"/>
    <w:qFormat/>
    <w:rsid w:val="00cf01fd"/>
    <w:rPr>
      <w:rFonts w:cs="Symbol"/>
    </w:rPr>
  </w:style>
  <w:style w:type="character" w:styleId="ListLabel85" w:customStyle="1">
    <w:name w:val="ListLabel 85"/>
    <w:qFormat/>
    <w:rsid w:val="00cf01fd"/>
    <w:rPr>
      <w:rFonts w:cs="Courier New"/>
    </w:rPr>
  </w:style>
  <w:style w:type="character" w:styleId="ListLabel86" w:customStyle="1">
    <w:name w:val="ListLabel 86"/>
    <w:qFormat/>
    <w:rsid w:val="00cf01fd"/>
    <w:rPr>
      <w:rFonts w:cs="Wingdings"/>
    </w:rPr>
  </w:style>
  <w:style w:type="character" w:styleId="ListLabel87" w:customStyle="1">
    <w:name w:val="ListLabel 87"/>
    <w:qFormat/>
    <w:rsid w:val="00cf01fd"/>
    <w:rPr>
      <w:rFonts w:cs="Symbol"/>
    </w:rPr>
  </w:style>
  <w:style w:type="character" w:styleId="ListLabel88" w:customStyle="1">
    <w:name w:val="ListLabel 88"/>
    <w:qFormat/>
    <w:rsid w:val="00cf01fd"/>
    <w:rPr>
      <w:rFonts w:cs="Courier New"/>
    </w:rPr>
  </w:style>
  <w:style w:type="character" w:styleId="ListLabel89" w:customStyle="1">
    <w:name w:val="ListLabel 89"/>
    <w:qFormat/>
    <w:rsid w:val="00cf01fd"/>
    <w:rPr>
      <w:rFonts w:cs="Wingdings"/>
    </w:rPr>
  </w:style>
  <w:style w:type="character" w:styleId="ListLabel90" w:customStyle="1">
    <w:name w:val="ListLabel 90"/>
    <w:qFormat/>
    <w:rsid w:val="00cf01fd"/>
    <w:rPr>
      <w:rFonts w:ascii="Times New Roman" w:hAnsi="Times New Roman" w:cs="Times New Roman"/>
      <w:sz w:val="24"/>
    </w:rPr>
  </w:style>
  <w:style w:type="character" w:styleId="ListLabel91" w:customStyle="1">
    <w:name w:val="ListLabel 91"/>
    <w:qFormat/>
    <w:rsid w:val="00cf01fd"/>
    <w:rPr>
      <w:rFonts w:cs="Courier New"/>
    </w:rPr>
  </w:style>
  <w:style w:type="character" w:styleId="ListLabel92" w:customStyle="1">
    <w:name w:val="ListLabel 92"/>
    <w:qFormat/>
    <w:rsid w:val="00cf01fd"/>
    <w:rPr>
      <w:rFonts w:cs="Wingdings"/>
    </w:rPr>
  </w:style>
  <w:style w:type="character" w:styleId="ListLabel93" w:customStyle="1">
    <w:name w:val="ListLabel 93"/>
    <w:qFormat/>
    <w:rsid w:val="00cf01fd"/>
    <w:rPr>
      <w:rFonts w:cs="Symbol"/>
    </w:rPr>
  </w:style>
  <w:style w:type="character" w:styleId="ListLabel94" w:customStyle="1">
    <w:name w:val="ListLabel 94"/>
    <w:qFormat/>
    <w:rsid w:val="00cf01fd"/>
    <w:rPr>
      <w:rFonts w:cs="Courier New"/>
    </w:rPr>
  </w:style>
  <w:style w:type="character" w:styleId="ListLabel95" w:customStyle="1">
    <w:name w:val="ListLabel 95"/>
    <w:qFormat/>
    <w:rsid w:val="00cf01fd"/>
    <w:rPr>
      <w:rFonts w:cs="Wingdings"/>
    </w:rPr>
  </w:style>
  <w:style w:type="character" w:styleId="ListLabel96" w:customStyle="1">
    <w:name w:val="ListLabel 96"/>
    <w:qFormat/>
    <w:rsid w:val="00cf01fd"/>
    <w:rPr>
      <w:rFonts w:cs="Symbol"/>
    </w:rPr>
  </w:style>
  <w:style w:type="character" w:styleId="ListLabel97" w:customStyle="1">
    <w:name w:val="ListLabel 97"/>
    <w:qFormat/>
    <w:rsid w:val="00cf01fd"/>
    <w:rPr>
      <w:rFonts w:cs="Courier New"/>
    </w:rPr>
  </w:style>
  <w:style w:type="character" w:styleId="ListLabel98" w:customStyle="1">
    <w:name w:val="ListLabel 98"/>
    <w:qFormat/>
    <w:rsid w:val="00cf01fd"/>
    <w:rPr>
      <w:rFonts w:cs="Wingdings"/>
    </w:rPr>
  </w:style>
  <w:style w:type="character" w:styleId="ListLabel99" w:customStyle="1">
    <w:name w:val="ListLabel 99"/>
    <w:qFormat/>
    <w:rsid w:val="00cf01fd"/>
    <w:rPr>
      <w:rFonts w:ascii="Times New Roman" w:hAnsi="Times New Roman" w:cs="Times New Roman"/>
      <w:sz w:val="24"/>
    </w:rPr>
  </w:style>
  <w:style w:type="character" w:styleId="ListLabel100" w:customStyle="1">
    <w:name w:val="ListLabel 100"/>
    <w:qFormat/>
    <w:rsid w:val="00cf01fd"/>
    <w:rPr>
      <w:rFonts w:cs="Courier New"/>
    </w:rPr>
  </w:style>
  <w:style w:type="character" w:styleId="ListLabel101" w:customStyle="1">
    <w:name w:val="ListLabel 101"/>
    <w:qFormat/>
    <w:rsid w:val="00cf01fd"/>
    <w:rPr>
      <w:rFonts w:cs="Wingdings"/>
    </w:rPr>
  </w:style>
  <w:style w:type="character" w:styleId="ListLabel102" w:customStyle="1">
    <w:name w:val="ListLabel 102"/>
    <w:qFormat/>
    <w:rsid w:val="00cf01fd"/>
    <w:rPr>
      <w:rFonts w:cs="Symbol"/>
    </w:rPr>
  </w:style>
  <w:style w:type="character" w:styleId="ListLabel103" w:customStyle="1">
    <w:name w:val="ListLabel 103"/>
    <w:qFormat/>
    <w:rsid w:val="00cf01fd"/>
    <w:rPr>
      <w:rFonts w:cs="Courier New"/>
    </w:rPr>
  </w:style>
  <w:style w:type="character" w:styleId="ListLabel104" w:customStyle="1">
    <w:name w:val="ListLabel 104"/>
    <w:qFormat/>
    <w:rsid w:val="00cf01fd"/>
    <w:rPr>
      <w:rFonts w:cs="Wingdings"/>
    </w:rPr>
  </w:style>
  <w:style w:type="character" w:styleId="ListLabel105" w:customStyle="1">
    <w:name w:val="ListLabel 105"/>
    <w:qFormat/>
    <w:rsid w:val="00cf01fd"/>
    <w:rPr>
      <w:rFonts w:cs="Symbol"/>
    </w:rPr>
  </w:style>
  <w:style w:type="character" w:styleId="ListLabel106" w:customStyle="1">
    <w:name w:val="ListLabel 106"/>
    <w:qFormat/>
    <w:rsid w:val="00cf01fd"/>
    <w:rPr>
      <w:rFonts w:cs="Courier New"/>
    </w:rPr>
  </w:style>
  <w:style w:type="character" w:styleId="ListLabel107" w:customStyle="1">
    <w:name w:val="ListLabel 107"/>
    <w:qFormat/>
    <w:rsid w:val="00cf01fd"/>
    <w:rPr>
      <w:rFonts w:cs="Wingdings"/>
    </w:rPr>
  </w:style>
  <w:style w:type="character" w:styleId="ListLabel108" w:customStyle="1">
    <w:name w:val="ListLabel 108"/>
    <w:qFormat/>
    <w:rsid w:val="00cf01fd"/>
    <w:rPr>
      <w:rFonts w:ascii="Times New Roman" w:hAnsi="Times New Roman" w:cs="Times New Roman"/>
      <w:sz w:val="24"/>
    </w:rPr>
  </w:style>
  <w:style w:type="character" w:styleId="ListLabel109" w:customStyle="1">
    <w:name w:val="ListLabel 109"/>
    <w:qFormat/>
    <w:rsid w:val="00cf01fd"/>
    <w:rPr>
      <w:rFonts w:cs="Courier New"/>
    </w:rPr>
  </w:style>
  <w:style w:type="character" w:styleId="ListLabel110" w:customStyle="1">
    <w:name w:val="ListLabel 110"/>
    <w:qFormat/>
    <w:rsid w:val="00cf01fd"/>
    <w:rPr>
      <w:rFonts w:cs="Wingdings"/>
    </w:rPr>
  </w:style>
  <w:style w:type="character" w:styleId="ListLabel111" w:customStyle="1">
    <w:name w:val="ListLabel 111"/>
    <w:qFormat/>
    <w:rsid w:val="00cf01fd"/>
    <w:rPr>
      <w:rFonts w:cs="Symbol"/>
    </w:rPr>
  </w:style>
  <w:style w:type="character" w:styleId="ListLabel112" w:customStyle="1">
    <w:name w:val="ListLabel 112"/>
    <w:qFormat/>
    <w:rsid w:val="00cf01fd"/>
    <w:rPr>
      <w:rFonts w:cs="Courier New"/>
    </w:rPr>
  </w:style>
  <w:style w:type="character" w:styleId="ListLabel113" w:customStyle="1">
    <w:name w:val="ListLabel 113"/>
    <w:qFormat/>
    <w:rsid w:val="00cf01fd"/>
    <w:rPr>
      <w:rFonts w:cs="Wingdings"/>
    </w:rPr>
  </w:style>
  <w:style w:type="character" w:styleId="ListLabel114" w:customStyle="1">
    <w:name w:val="ListLabel 114"/>
    <w:qFormat/>
    <w:rsid w:val="00cf01fd"/>
    <w:rPr>
      <w:rFonts w:cs="Symbol"/>
    </w:rPr>
  </w:style>
  <w:style w:type="character" w:styleId="ListLabel115" w:customStyle="1">
    <w:name w:val="ListLabel 115"/>
    <w:qFormat/>
    <w:rsid w:val="00cf01fd"/>
    <w:rPr>
      <w:rFonts w:cs="Courier New"/>
    </w:rPr>
  </w:style>
  <w:style w:type="character" w:styleId="ListLabel116" w:customStyle="1">
    <w:name w:val="ListLabel 116"/>
    <w:qFormat/>
    <w:rsid w:val="00cf01fd"/>
    <w:rPr>
      <w:rFonts w:cs="Wingdings"/>
    </w:rPr>
  </w:style>
  <w:style w:type="character" w:styleId="ListLabel117" w:customStyle="1">
    <w:name w:val="ListLabel 117"/>
    <w:qFormat/>
    <w:rsid w:val="00cf01fd"/>
    <w:rPr>
      <w:rFonts w:ascii="Times New Roman" w:hAnsi="Times New Roman" w:cs="Times New Roman"/>
      <w:sz w:val="24"/>
    </w:rPr>
  </w:style>
  <w:style w:type="character" w:styleId="ListLabel118" w:customStyle="1">
    <w:name w:val="ListLabel 118"/>
    <w:qFormat/>
    <w:rsid w:val="00cf01fd"/>
    <w:rPr>
      <w:rFonts w:cs="Courier New"/>
    </w:rPr>
  </w:style>
  <w:style w:type="character" w:styleId="ListLabel119" w:customStyle="1">
    <w:name w:val="ListLabel 119"/>
    <w:qFormat/>
    <w:rsid w:val="00cf01fd"/>
    <w:rPr>
      <w:rFonts w:cs="Wingdings"/>
    </w:rPr>
  </w:style>
  <w:style w:type="character" w:styleId="ListLabel120" w:customStyle="1">
    <w:name w:val="ListLabel 120"/>
    <w:qFormat/>
    <w:rsid w:val="00cf01fd"/>
    <w:rPr>
      <w:rFonts w:cs="Symbol"/>
    </w:rPr>
  </w:style>
  <w:style w:type="character" w:styleId="ListLabel121" w:customStyle="1">
    <w:name w:val="ListLabel 121"/>
    <w:qFormat/>
    <w:rsid w:val="00cf01fd"/>
    <w:rPr>
      <w:rFonts w:cs="Courier New"/>
    </w:rPr>
  </w:style>
  <w:style w:type="character" w:styleId="ListLabel122" w:customStyle="1">
    <w:name w:val="ListLabel 122"/>
    <w:qFormat/>
    <w:rsid w:val="00cf01fd"/>
    <w:rPr>
      <w:rFonts w:cs="Wingdings"/>
    </w:rPr>
  </w:style>
  <w:style w:type="character" w:styleId="ListLabel123" w:customStyle="1">
    <w:name w:val="ListLabel 123"/>
    <w:qFormat/>
    <w:rsid w:val="00cf01fd"/>
    <w:rPr>
      <w:rFonts w:cs="Symbol"/>
    </w:rPr>
  </w:style>
  <w:style w:type="character" w:styleId="ListLabel124" w:customStyle="1">
    <w:name w:val="ListLabel 124"/>
    <w:qFormat/>
    <w:rsid w:val="00cf01fd"/>
    <w:rPr>
      <w:rFonts w:cs="Courier New"/>
    </w:rPr>
  </w:style>
  <w:style w:type="character" w:styleId="ListLabel125" w:customStyle="1">
    <w:name w:val="ListLabel 125"/>
    <w:qFormat/>
    <w:rsid w:val="00cf01fd"/>
    <w:rPr>
      <w:rFonts w:cs="Wingdings"/>
    </w:rPr>
  </w:style>
  <w:style w:type="character" w:styleId="ListLabel126" w:customStyle="1">
    <w:name w:val="ListLabel 126"/>
    <w:qFormat/>
    <w:rsid w:val="00cf01fd"/>
    <w:rPr>
      <w:rFonts w:ascii="Times New Roman" w:hAnsi="Times New Roman" w:cs="Times New Roman"/>
      <w:sz w:val="24"/>
    </w:rPr>
  </w:style>
  <w:style w:type="character" w:styleId="ListLabel127" w:customStyle="1">
    <w:name w:val="ListLabel 127"/>
    <w:qFormat/>
    <w:rsid w:val="00cf01fd"/>
    <w:rPr>
      <w:rFonts w:cs="Courier New"/>
    </w:rPr>
  </w:style>
  <w:style w:type="character" w:styleId="ListLabel128" w:customStyle="1">
    <w:name w:val="ListLabel 128"/>
    <w:qFormat/>
    <w:rsid w:val="00cf01fd"/>
    <w:rPr>
      <w:rFonts w:cs="Wingdings"/>
    </w:rPr>
  </w:style>
  <w:style w:type="character" w:styleId="ListLabel129" w:customStyle="1">
    <w:name w:val="ListLabel 129"/>
    <w:qFormat/>
    <w:rsid w:val="00cf01fd"/>
    <w:rPr>
      <w:rFonts w:cs="Symbol"/>
    </w:rPr>
  </w:style>
  <w:style w:type="character" w:styleId="ListLabel130" w:customStyle="1">
    <w:name w:val="ListLabel 130"/>
    <w:qFormat/>
    <w:rsid w:val="00cf01fd"/>
    <w:rPr>
      <w:rFonts w:cs="Courier New"/>
    </w:rPr>
  </w:style>
  <w:style w:type="character" w:styleId="ListLabel131" w:customStyle="1">
    <w:name w:val="ListLabel 131"/>
    <w:qFormat/>
    <w:rsid w:val="00cf01fd"/>
    <w:rPr>
      <w:rFonts w:cs="Wingdings"/>
    </w:rPr>
  </w:style>
  <w:style w:type="character" w:styleId="ListLabel132" w:customStyle="1">
    <w:name w:val="ListLabel 132"/>
    <w:qFormat/>
    <w:rsid w:val="00cf01fd"/>
    <w:rPr>
      <w:rFonts w:cs="Symbol"/>
    </w:rPr>
  </w:style>
  <w:style w:type="character" w:styleId="ListLabel133" w:customStyle="1">
    <w:name w:val="ListLabel 133"/>
    <w:qFormat/>
    <w:rsid w:val="00cf01fd"/>
    <w:rPr>
      <w:rFonts w:cs="Courier New"/>
    </w:rPr>
  </w:style>
  <w:style w:type="character" w:styleId="ListLabel134" w:customStyle="1">
    <w:name w:val="ListLabel 134"/>
    <w:qFormat/>
    <w:rsid w:val="00cf01fd"/>
    <w:rPr>
      <w:rFonts w:cs="Wingdings"/>
    </w:rPr>
  </w:style>
  <w:style w:type="character" w:styleId="ListLabel135" w:customStyle="1">
    <w:name w:val="ListLabel 135"/>
    <w:qFormat/>
    <w:rsid w:val="00cf01fd"/>
    <w:rPr>
      <w:rFonts w:ascii="Times New Roman" w:hAnsi="Times New Roman" w:cs="Times New Roman"/>
      <w:sz w:val="24"/>
    </w:rPr>
  </w:style>
  <w:style w:type="character" w:styleId="ListLabel136" w:customStyle="1">
    <w:name w:val="ListLabel 136"/>
    <w:qFormat/>
    <w:rsid w:val="00cf01fd"/>
    <w:rPr>
      <w:rFonts w:cs="Courier New"/>
    </w:rPr>
  </w:style>
  <w:style w:type="character" w:styleId="ListLabel137" w:customStyle="1">
    <w:name w:val="ListLabel 137"/>
    <w:qFormat/>
    <w:rsid w:val="00cf01fd"/>
    <w:rPr>
      <w:rFonts w:cs="Wingdings"/>
    </w:rPr>
  </w:style>
  <w:style w:type="character" w:styleId="ListLabel138" w:customStyle="1">
    <w:name w:val="ListLabel 138"/>
    <w:qFormat/>
    <w:rsid w:val="00cf01fd"/>
    <w:rPr>
      <w:rFonts w:cs="Symbol"/>
    </w:rPr>
  </w:style>
  <w:style w:type="character" w:styleId="ListLabel139" w:customStyle="1">
    <w:name w:val="ListLabel 139"/>
    <w:qFormat/>
    <w:rsid w:val="00cf01fd"/>
    <w:rPr>
      <w:rFonts w:cs="Courier New"/>
    </w:rPr>
  </w:style>
  <w:style w:type="character" w:styleId="ListLabel140" w:customStyle="1">
    <w:name w:val="ListLabel 140"/>
    <w:qFormat/>
    <w:rsid w:val="00cf01fd"/>
    <w:rPr>
      <w:rFonts w:cs="Wingdings"/>
    </w:rPr>
  </w:style>
  <w:style w:type="character" w:styleId="ListLabel141" w:customStyle="1">
    <w:name w:val="ListLabel 141"/>
    <w:qFormat/>
    <w:rsid w:val="00cf01fd"/>
    <w:rPr>
      <w:rFonts w:cs="Symbol"/>
    </w:rPr>
  </w:style>
  <w:style w:type="character" w:styleId="ListLabel142" w:customStyle="1">
    <w:name w:val="ListLabel 142"/>
    <w:qFormat/>
    <w:rsid w:val="00cf01fd"/>
    <w:rPr>
      <w:rFonts w:cs="Courier New"/>
    </w:rPr>
  </w:style>
  <w:style w:type="character" w:styleId="ListLabel143" w:customStyle="1">
    <w:name w:val="ListLabel 143"/>
    <w:qFormat/>
    <w:rsid w:val="00cf01fd"/>
    <w:rPr>
      <w:rFonts w:cs="Wingdings"/>
    </w:rPr>
  </w:style>
  <w:style w:type="character" w:styleId="ListLabel144" w:customStyle="1">
    <w:name w:val="ListLabel 144"/>
    <w:qFormat/>
    <w:rsid w:val="00cf01fd"/>
    <w:rPr>
      <w:rFonts w:ascii="Times New Roman" w:hAnsi="Times New Roman" w:cs="Times New Roman"/>
      <w:sz w:val="24"/>
    </w:rPr>
  </w:style>
  <w:style w:type="character" w:styleId="ListLabel145" w:customStyle="1">
    <w:name w:val="ListLabel 145"/>
    <w:qFormat/>
    <w:rsid w:val="00cf01fd"/>
    <w:rPr>
      <w:rFonts w:cs="Courier New"/>
    </w:rPr>
  </w:style>
  <w:style w:type="character" w:styleId="ListLabel146" w:customStyle="1">
    <w:name w:val="ListLabel 146"/>
    <w:qFormat/>
    <w:rsid w:val="00cf01fd"/>
    <w:rPr>
      <w:rFonts w:cs="Wingdings"/>
    </w:rPr>
  </w:style>
  <w:style w:type="character" w:styleId="ListLabel147" w:customStyle="1">
    <w:name w:val="ListLabel 147"/>
    <w:qFormat/>
    <w:rsid w:val="00cf01fd"/>
    <w:rPr>
      <w:rFonts w:cs="Symbol"/>
    </w:rPr>
  </w:style>
  <w:style w:type="character" w:styleId="ListLabel148" w:customStyle="1">
    <w:name w:val="ListLabel 148"/>
    <w:qFormat/>
    <w:rsid w:val="00cf01fd"/>
    <w:rPr>
      <w:rFonts w:cs="Courier New"/>
    </w:rPr>
  </w:style>
  <w:style w:type="character" w:styleId="ListLabel149" w:customStyle="1">
    <w:name w:val="ListLabel 149"/>
    <w:qFormat/>
    <w:rsid w:val="00cf01fd"/>
    <w:rPr>
      <w:rFonts w:cs="Wingdings"/>
    </w:rPr>
  </w:style>
  <w:style w:type="character" w:styleId="ListLabel150" w:customStyle="1">
    <w:name w:val="ListLabel 150"/>
    <w:qFormat/>
    <w:rsid w:val="00cf01fd"/>
    <w:rPr>
      <w:rFonts w:cs="Symbol"/>
    </w:rPr>
  </w:style>
  <w:style w:type="character" w:styleId="ListLabel151" w:customStyle="1">
    <w:name w:val="ListLabel 151"/>
    <w:qFormat/>
    <w:rsid w:val="00cf01fd"/>
    <w:rPr>
      <w:rFonts w:cs="Courier New"/>
    </w:rPr>
  </w:style>
  <w:style w:type="character" w:styleId="ListLabel152" w:customStyle="1">
    <w:name w:val="ListLabel 152"/>
    <w:qFormat/>
    <w:rsid w:val="00cf01fd"/>
    <w:rPr>
      <w:rFonts w:cs="Wingdings"/>
    </w:rPr>
  </w:style>
  <w:style w:type="character" w:styleId="ListLabel153" w:customStyle="1">
    <w:name w:val="ListLabel 153"/>
    <w:qFormat/>
    <w:rsid w:val="00cf01fd"/>
    <w:rPr>
      <w:rFonts w:ascii="Times New Roman" w:hAnsi="Times New Roman" w:cs="Times New Roman"/>
      <w:sz w:val="24"/>
    </w:rPr>
  </w:style>
  <w:style w:type="character" w:styleId="ListLabel154" w:customStyle="1">
    <w:name w:val="ListLabel 154"/>
    <w:qFormat/>
    <w:rsid w:val="00cf01fd"/>
    <w:rPr>
      <w:rFonts w:cs="Courier New"/>
    </w:rPr>
  </w:style>
  <w:style w:type="character" w:styleId="ListLabel155" w:customStyle="1">
    <w:name w:val="ListLabel 155"/>
    <w:qFormat/>
    <w:rsid w:val="00cf01fd"/>
    <w:rPr>
      <w:rFonts w:cs="Wingdings"/>
    </w:rPr>
  </w:style>
  <w:style w:type="character" w:styleId="ListLabel156" w:customStyle="1">
    <w:name w:val="ListLabel 156"/>
    <w:qFormat/>
    <w:rsid w:val="00cf01fd"/>
    <w:rPr>
      <w:rFonts w:cs="Symbol"/>
    </w:rPr>
  </w:style>
  <w:style w:type="character" w:styleId="ListLabel157" w:customStyle="1">
    <w:name w:val="ListLabel 157"/>
    <w:qFormat/>
    <w:rsid w:val="00cf01fd"/>
    <w:rPr>
      <w:rFonts w:cs="Courier New"/>
    </w:rPr>
  </w:style>
  <w:style w:type="character" w:styleId="ListLabel158" w:customStyle="1">
    <w:name w:val="ListLabel 158"/>
    <w:qFormat/>
    <w:rsid w:val="00cf01fd"/>
    <w:rPr>
      <w:rFonts w:cs="Wingdings"/>
    </w:rPr>
  </w:style>
  <w:style w:type="character" w:styleId="ListLabel159" w:customStyle="1">
    <w:name w:val="ListLabel 159"/>
    <w:qFormat/>
    <w:rsid w:val="00cf01fd"/>
    <w:rPr>
      <w:rFonts w:cs="Symbol"/>
    </w:rPr>
  </w:style>
  <w:style w:type="character" w:styleId="ListLabel160" w:customStyle="1">
    <w:name w:val="ListLabel 160"/>
    <w:qFormat/>
    <w:rsid w:val="00cf01fd"/>
    <w:rPr>
      <w:rFonts w:cs="Courier New"/>
    </w:rPr>
  </w:style>
  <w:style w:type="character" w:styleId="ListLabel161" w:customStyle="1">
    <w:name w:val="ListLabel 161"/>
    <w:qFormat/>
    <w:rsid w:val="00cf01fd"/>
    <w:rPr>
      <w:rFonts w:cs="Wingdings"/>
    </w:rPr>
  </w:style>
  <w:style w:type="character" w:styleId="ListLabel162" w:customStyle="1">
    <w:name w:val="ListLabel 162"/>
    <w:qFormat/>
    <w:rsid w:val="00cf01fd"/>
    <w:rPr>
      <w:rFonts w:ascii="Times New Roman" w:hAnsi="Times New Roman" w:cs="Times New Roman"/>
      <w:sz w:val="24"/>
    </w:rPr>
  </w:style>
  <w:style w:type="character" w:styleId="ListLabel163" w:customStyle="1">
    <w:name w:val="ListLabel 163"/>
    <w:qFormat/>
    <w:rsid w:val="00cf01fd"/>
    <w:rPr>
      <w:rFonts w:cs="Courier New"/>
    </w:rPr>
  </w:style>
  <w:style w:type="character" w:styleId="ListLabel164" w:customStyle="1">
    <w:name w:val="ListLabel 164"/>
    <w:qFormat/>
    <w:rsid w:val="00cf01fd"/>
    <w:rPr>
      <w:rFonts w:cs="Wingdings"/>
    </w:rPr>
  </w:style>
  <w:style w:type="character" w:styleId="ListLabel165" w:customStyle="1">
    <w:name w:val="ListLabel 165"/>
    <w:qFormat/>
    <w:rsid w:val="00cf01fd"/>
    <w:rPr>
      <w:rFonts w:cs="Symbol"/>
    </w:rPr>
  </w:style>
  <w:style w:type="character" w:styleId="ListLabel166" w:customStyle="1">
    <w:name w:val="ListLabel 166"/>
    <w:qFormat/>
    <w:rsid w:val="00cf01fd"/>
    <w:rPr>
      <w:rFonts w:cs="Courier New"/>
    </w:rPr>
  </w:style>
  <w:style w:type="character" w:styleId="ListLabel167" w:customStyle="1">
    <w:name w:val="ListLabel 167"/>
    <w:qFormat/>
    <w:rsid w:val="00cf01fd"/>
    <w:rPr>
      <w:rFonts w:cs="Wingdings"/>
    </w:rPr>
  </w:style>
  <w:style w:type="character" w:styleId="ListLabel168" w:customStyle="1">
    <w:name w:val="ListLabel 168"/>
    <w:qFormat/>
    <w:rsid w:val="00cf01fd"/>
    <w:rPr>
      <w:rFonts w:cs="Symbol"/>
    </w:rPr>
  </w:style>
  <w:style w:type="character" w:styleId="ListLabel169" w:customStyle="1">
    <w:name w:val="ListLabel 169"/>
    <w:qFormat/>
    <w:rsid w:val="00cf01fd"/>
    <w:rPr>
      <w:rFonts w:cs="Courier New"/>
    </w:rPr>
  </w:style>
  <w:style w:type="character" w:styleId="ListLabel170" w:customStyle="1">
    <w:name w:val="ListLabel 170"/>
    <w:qFormat/>
    <w:rsid w:val="00cf01fd"/>
    <w:rPr>
      <w:rFonts w:cs="Wingdings"/>
    </w:rPr>
  </w:style>
  <w:style w:type="character" w:styleId="ListLabel171" w:customStyle="1">
    <w:name w:val="ListLabel 171"/>
    <w:qFormat/>
    <w:rsid w:val="00cf01fd"/>
    <w:rPr>
      <w:rFonts w:ascii="Times New Roman" w:hAnsi="Times New Roman" w:cs="Times New Roman"/>
      <w:sz w:val="24"/>
    </w:rPr>
  </w:style>
  <w:style w:type="character" w:styleId="ListLabel172" w:customStyle="1">
    <w:name w:val="ListLabel 172"/>
    <w:qFormat/>
    <w:rsid w:val="00cf01fd"/>
    <w:rPr>
      <w:rFonts w:cs="Courier New"/>
    </w:rPr>
  </w:style>
  <w:style w:type="character" w:styleId="ListLabel173" w:customStyle="1">
    <w:name w:val="ListLabel 173"/>
    <w:qFormat/>
    <w:rsid w:val="00cf01fd"/>
    <w:rPr>
      <w:rFonts w:cs="Wingdings"/>
    </w:rPr>
  </w:style>
  <w:style w:type="character" w:styleId="ListLabel174" w:customStyle="1">
    <w:name w:val="ListLabel 174"/>
    <w:qFormat/>
    <w:rsid w:val="00cf01fd"/>
    <w:rPr>
      <w:rFonts w:cs="Symbol"/>
    </w:rPr>
  </w:style>
  <w:style w:type="character" w:styleId="ListLabel175" w:customStyle="1">
    <w:name w:val="ListLabel 175"/>
    <w:qFormat/>
    <w:rsid w:val="00cf01fd"/>
    <w:rPr>
      <w:rFonts w:cs="Courier New"/>
    </w:rPr>
  </w:style>
  <w:style w:type="character" w:styleId="ListLabel176" w:customStyle="1">
    <w:name w:val="ListLabel 176"/>
    <w:qFormat/>
    <w:rsid w:val="00cf01fd"/>
    <w:rPr>
      <w:rFonts w:cs="Wingdings"/>
    </w:rPr>
  </w:style>
  <w:style w:type="character" w:styleId="ListLabel177" w:customStyle="1">
    <w:name w:val="ListLabel 177"/>
    <w:qFormat/>
    <w:rsid w:val="00cf01fd"/>
    <w:rPr>
      <w:rFonts w:cs="Symbol"/>
    </w:rPr>
  </w:style>
  <w:style w:type="character" w:styleId="ListLabel178" w:customStyle="1">
    <w:name w:val="ListLabel 178"/>
    <w:qFormat/>
    <w:rsid w:val="00cf01fd"/>
    <w:rPr>
      <w:rFonts w:cs="Courier New"/>
    </w:rPr>
  </w:style>
  <w:style w:type="character" w:styleId="ListLabel179" w:customStyle="1">
    <w:name w:val="ListLabel 179"/>
    <w:qFormat/>
    <w:rsid w:val="00cf01fd"/>
    <w:rPr>
      <w:rFonts w:cs="Wingdings"/>
    </w:rPr>
  </w:style>
  <w:style w:type="character" w:styleId="ListLabel180" w:customStyle="1">
    <w:name w:val="ListLabel 180"/>
    <w:qFormat/>
    <w:rsid w:val="00cf01fd"/>
    <w:rPr>
      <w:rFonts w:ascii="Times New Roman" w:hAnsi="Times New Roman" w:cs="Times New Roman"/>
      <w:sz w:val="24"/>
    </w:rPr>
  </w:style>
  <w:style w:type="character" w:styleId="ListLabel181" w:customStyle="1">
    <w:name w:val="ListLabel 181"/>
    <w:qFormat/>
    <w:rsid w:val="00cf01fd"/>
    <w:rPr>
      <w:rFonts w:cs="Courier New"/>
    </w:rPr>
  </w:style>
  <w:style w:type="character" w:styleId="ListLabel182" w:customStyle="1">
    <w:name w:val="ListLabel 182"/>
    <w:qFormat/>
    <w:rsid w:val="00cf01fd"/>
    <w:rPr>
      <w:rFonts w:cs="Wingdings"/>
    </w:rPr>
  </w:style>
  <w:style w:type="character" w:styleId="ListLabel183" w:customStyle="1">
    <w:name w:val="ListLabel 183"/>
    <w:qFormat/>
    <w:rsid w:val="00cf01fd"/>
    <w:rPr>
      <w:rFonts w:cs="Symbol"/>
    </w:rPr>
  </w:style>
  <w:style w:type="character" w:styleId="ListLabel184" w:customStyle="1">
    <w:name w:val="ListLabel 184"/>
    <w:qFormat/>
    <w:rsid w:val="00cf01fd"/>
    <w:rPr>
      <w:rFonts w:cs="Courier New"/>
    </w:rPr>
  </w:style>
  <w:style w:type="character" w:styleId="ListLabel185" w:customStyle="1">
    <w:name w:val="ListLabel 185"/>
    <w:qFormat/>
    <w:rsid w:val="00cf01fd"/>
    <w:rPr>
      <w:rFonts w:cs="Wingdings"/>
    </w:rPr>
  </w:style>
  <w:style w:type="character" w:styleId="ListLabel186" w:customStyle="1">
    <w:name w:val="ListLabel 186"/>
    <w:qFormat/>
    <w:rsid w:val="00cf01fd"/>
    <w:rPr>
      <w:rFonts w:cs="Symbol"/>
    </w:rPr>
  </w:style>
  <w:style w:type="character" w:styleId="ListLabel187" w:customStyle="1">
    <w:name w:val="ListLabel 187"/>
    <w:qFormat/>
    <w:rsid w:val="00cf01fd"/>
    <w:rPr>
      <w:rFonts w:cs="Courier New"/>
    </w:rPr>
  </w:style>
  <w:style w:type="character" w:styleId="ListLabel188" w:customStyle="1">
    <w:name w:val="ListLabel 188"/>
    <w:qFormat/>
    <w:rsid w:val="00cf01fd"/>
    <w:rPr>
      <w:rFonts w:cs="Wingdings"/>
    </w:rPr>
  </w:style>
  <w:style w:type="character" w:styleId="ListLabel189" w:customStyle="1">
    <w:name w:val="ListLabel 189"/>
    <w:qFormat/>
    <w:rsid w:val="00cf01fd"/>
    <w:rPr>
      <w:rFonts w:ascii="Times New Roman" w:hAnsi="Times New Roman" w:cs="Times New Roman"/>
      <w:sz w:val="24"/>
    </w:rPr>
  </w:style>
  <w:style w:type="character" w:styleId="ListLabel190" w:customStyle="1">
    <w:name w:val="ListLabel 190"/>
    <w:qFormat/>
    <w:rsid w:val="00cf01fd"/>
    <w:rPr>
      <w:rFonts w:cs="Courier New"/>
    </w:rPr>
  </w:style>
  <w:style w:type="character" w:styleId="ListLabel191" w:customStyle="1">
    <w:name w:val="ListLabel 191"/>
    <w:qFormat/>
    <w:rsid w:val="00cf01fd"/>
    <w:rPr>
      <w:rFonts w:cs="Wingdings"/>
    </w:rPr>
  </w:style>
  <w:style w:type="character" w:styleId="ListLabel192" w:customStyle="1">
    <w:name w:val="ListLabel 192"/>
    <w:qFormat/>
    <w:rsid w:val="00cf01fd"/>
    <w:rPr>
      <w:rFonts w:cs="Symbol"/>
    </w:rPr>
  </w:style>
  <w:style w:type="character" w:styleId="ListLabel193" w:customStyle="1">
    <w:name w:val="ListLabel 193"/>
    <w:qFormat/>
    <w:rsid w:val="00cf01fd"/>
    <w:rPr>
      <w:rFonts w:cs="Courier New"/>
    </w:rPr>
  </w:style>
  <w:style w:type="character" w:styleId="ListLabel194" w:customStyle="1">
    <w:name w:val="ListLabel 194"/>
    <w:qFormat/>
    <w:rsid w:val="00cf01fd"/>
    <w:rPr>
      <w:rFonts w:cs="Wingdings"/>
    </w:rPr>
  </w:style>
  <w:style w:type="character" w:styleId="ListLabel195" w:customStyle="1">
    <w:name w:val="ListLabel 195"/>
    <w:qFormat/>
    <w:rsid w:val="00cf01fd"/>
    <w:rPr>
      <w:rFonts w:cs="Symbol"/>
    </w:rPr>
  </w:style>
  <w:style w:type="character" w:styleId="ListLabel196" w:customStyle="1">
    <w:name w:val="ListLabel 196"/>
    <w:qFormat/>
    <w:rsid w:val="00cf01fd"/>
    <w:rPr>
      <w:rFonts w:cs="Courier New"/>
    </w:rPr>
  </w:style>
  <w:style w:type="character" w:styleId="ListLabel197" w:customStyle="1">
    <w:name w:val="ListLabel 197"/>
    <w:qFormat/>
    <w:rsid w:val="00cf01fd"/>
    <w:rPr>
      <w:rFonts w:cs="Wingdings"/>
    </w:rPr>
  </w:style>
  <w:style w:type="character" w:styleId="ListLabel198" w:customStyle="1">
    <w:name w:val="ListLabel 198"/>
    <w:qFormat/>
    <w:rsid w:val="00cf01fd"/>
    <w:rPr>
      <w:rFonts w:ascii="Times New Roman" w:hAnsi="Times New Roman" w:cs="Times New Roman"/>
      <w:sz w:val="24"/>
    </w:rPr>
  </w:style>
  <w:style w:type="character" w:styleId="ListLabel199" w:customStyle="1">
    <w:name w:val="ListLabel 199"/>
    <w:qFormat/>
    <w:rsid w:val="00cf01fd"/>
    <w:rPr>
      <w:rFonts w:cs="Courier New"/>
    </w:rPr>
  </w:style>
  <w:style w:type="character" w:styleId="ListLabel200" w:customStyle="1">
    <w:name w:val="ListLabel 200"/>
    <w:qFormat/>
    <w:rsid w:val="00cf01fd"/>
    <w:rPr>
      <w:rFonts w:cs="Wingdings"/>
    </w:rPr>
  </w:style>
  <w:style w:type="character" w:styleId="ListLabel201" w:customStyle="1">
    <w:name w:val="ListLabel 201"/>
    <w:qFormat/>
    <w:rsid w:val="00cf01fd"/>
    <w:rPr>
      <w:rFonts w:cs="Symbol"/>
    </w:rPr>
  </w:style>
  <w:style w:type="character" w:styleId="ListLabel202" w:customStyle="1">
    <w:name w:val="ListLabel 202"/>
    <w:qFormat/>
    <w:rsid w:val="00cf01fd"/>
    <w:rPr>
      <w:rFonts w:cs="Courier New"/>
    </w:rPr>
  </w:style>
  <w:style w:type="character" w:styleId="ListLabel203" w:customStyle="1">
    <w:name w:val="ListLabel 203"/>
    <w:qFormat/>
    <w:rsid w:val="00cf01fd"/>
    <w:rPr>
      <w:rFonts w:cs="Wingdings"/>
    </w:rPr>
  </w:style>
  <w:style w:type="character" w:styleId="ListLabel204" w:customStyle="1">
    <w:name w:val="ListLabel 204"/>
    <w:qFormat/>
    <w:rsid w:val="00cf01fd"/>
    <w:rPr>
      <w:rFonts w:cs="Symbol"/>
    </w:rPr>
  </w:style>
  <w:style w:type="character" w:styleId="ListLabel205" w:customStyle="1">
    <w:name w:val="ListLabel 205"/>
    <w:qFormat/>
    <w:rsid w:val="00cf01fd"/>
    <w:rPr>
      <w:rFonts w:cs="Courier New"/>
    </w:rPr>
  </w:style>
  <w:style w:type="character" w:styleId="ListLabel206" w:customStyle="1">
    <w:name w:val="ListLabel 206"/>
    <w:qFormat/>
    <w:rsid w:val="00cf01fd"/>
    <w:rPr>
      <w:rFonts w:cs="Wingdings"/>
    </w:rPr>
  </w:style>
  <w:style w:type="character" w:styleId="ListLabel207" w:customStyle="1">
    <w:name w:val="ListLabel 207"/>
    <w:qFormat/>
    <w:rsid w:val="00cf01fd"/>
    <w:rPr>
      <w:rFonts w:ascii="Times New Roman" w:hAnsi="Times New Roman" w:cs="Times New Roman"/>
      <w:sz w:val="24"/>
    </w:rPr>
  </w:style>
  <w:style w:type="character" w:styleId="ListLabel208" w:customStyle="1">
    <w:name w:val="ListLabel 208"/>
    <w:qFormat/>
    <w:rsid w:val="00cf01fd"/>
    <w:rPr>
      <w:rFonts w:cs="Courier New"/>
    </w:rPr>
  </w:style>
  <w:style w:type="character" w:styleId="ListLabel209" w:customStyle="1">
    <w:name w:val="ListLabel 209"/>
    <w:qFormat/>
    <w:rsid w:val="00cf01fd"/>
    <w:rPr>
      <w:rFonts w:cs="Wingdings"/>
    </w:rPr>
  </w:style>
  <w:style w:type="character" w:styleId="ListLabel210" w:customStyle="1">
    <w:name w:val="ListLabel 210"/>
    <w:qFormat/>
    <w:rsid w:val="00cf01fd"/>
    <w:rPr>
      <w:rFonts w:cs="Symbol"/>
    </w:rPr>
  </w:style>
  <w:style w:type="character" w:styleId="ListLabel211" w:customStyle="1">
    <w:name w:val="ListLabel 211"/>
    <w:qFormat/>
    <w:rsid w:val="00cf01fd"/>
    <w:rPr>
      <w:rFonts w:cs="Courier New"/>
    </w:rPr>
  </w:style>
  <w:style w:type="character" w:styleId="ListLabel212" w:customStyle="1">
    <w:name w:val="ListLabel 212"/>
    <w:qFormat/>
    <w:rsid w:val="00cf01fd"/>
    <w:rPr>
      <w:rFonts w:cs="Wingdings"/>
    </w:rPr>
  </w:style>
  <w:style w:type="character" w:styleId="ListLabel213" w:customStyle="1">
    <w:name w:val="ListLabel 213"/>
    <w:qFormat/>
    <w:rsid w:val="00cf01fd"/>
    <w:rPr>
      <w:rFonts w:cs="Symbol"/>
    </w:rPr>
  </w:style>
  <w:style w:type="character" w:styleId="ListLabel214" w:customStyle="1">
    <w:name w:val="ListLabel 214"/>
    <w:qFormat/>
    <w:rsid w:val="00cf01fd"/>
    <w:rPr>
      <w:rFonts w:cs="Courier New"/>
    </w:rPr>
  </w:style>
  <w:style w:type="character" w:styleId="ListLabel215" w:customStyle="1">
    <w:name w:val="ListLabel 215"/>
    <w:qFormat/>
    <w:rsid w:val="00cf01fd"/>
    <w:rPr>
      <w:rFonts w:cs="Wingdings"/>
    </w:rPr>
  </w:style>
  <w:style w:type="character" w:styleId="ListLabel216" w:customStyle="1">
    <w:name w:val="ListLabel 216"/>
    <w:qFormat/>
    <w:rsid w:val="00cf01fd"/>
    <w:rPr>
      <w:rFonts w:ascii="Times New Roman" w:hAnsi="Times New Roman" w:cs="Times New Roman"/>
      <w:sz w:val="24"/>
    </w:rPr>
  </w:style>
  <w:style w:type="character" w:styleId="ListLabel217" w:customStyle="1">
    <w:name w:val="ListLabel 217"/>
    <w:qFormat/>
    <w:rsid w:val="00cf01fd"/>
    <w:rPr>
      <w:rFonts w:cs="Courier New"/>
    </w:rPr>
  </w:style>
  <w:style w:type="character" w:styleId="ListLabel218" w:customStyle="1">
    <w:name w:val="ListLabel 218"/>
    <w:qFormat/>
    <w:rsid w:val="00cf01fd"/>
    <w:rPr>
      <w:rFonts w:cs="Wingdings"/>
    </w:rPr>
  </w:style>
  <w:style w:type="character" w:styleId="ListLabel219" w:customStyle="1">
    <w:name w:val="ListLabel 219"/>
    <w:qFormat/>
    <w:rsid w:val="00cf01fd"/>
    <w:rPr>
      <w:rFonts w:cs="Symbol"/>
    </w:rPr>
  </w:style>
  <w:style w:type="character" w:styleId="ListLabel220" w:customStyle="1">
    <w:name w:val="ListLabel 220"/>
    <w:qFormat/>
    <w:rsid w:val="00cf01fd"/>
    <w:rPr>
      <w:rFonts w:cs="Courier New"/>
    </w:rPr>
  </w:style>
  <w:style w:type="character" w:styleId="ListLabel221" w:customStyle="1">
    <w:name w:val="ListLabel 221"/>
    <w:qFormat/>
    <w:rsid w:val="00cf01fd"/>
    <w:rPr>
      <w:rFonts w:cs="Wingdings"/>
    </w:rPr>
  </w:style>
  <w:style w:type="character" w:styleId="ListLabel222" w:customStyle="1">
    <w:name w:val="ListLabel 222"/>
    <w:qFormat/>
    <w:rsid w:val="00cf01fd"/>
    <w:rPr>
      <w:rFonts w:cs="Symbol"/>
    </w:rPr>
  </w:style>
  <w:style w:type="character" w:styleId="ListLabel223" w:customStyle="1">
    <w:name w:val="ListLabel 223"/>
    <w:qFormat/>
    <w:rsid w:val="00cf01fd"/>
    <w:rPr>
      <w:rFonts w:cs="Courier New"/>
    </w:rPr>
  </w:style>
  <w:style w:type="character" w:styleId="ListLabel224" w:customStyle="1">
    <w:name w:val="ListLabel 224"/>
    <w:qFormat/>
    <w:rsid w:val="00cf01fd"/>
    <w:rPr>
      <w:rFonts w:cs="Wingdings"/>
    </w:rPr>
  </w:style>
  <w:style w:type="character" w:styleId="ListLabel225" w:customStyle="1">
    <w:name w:val="ListLabel 225"/>
    <w:qFormat/>
    <w:rsid w:val="00cf01fd"/>
    <w:rPr>
      <w:rFonts w:ascii="Times New Roman" w:hAnsi="Times New Roman" w:cs="Times New Roman"/>
      <w:sz w:val="24"/>
    </w:rPr>
  </w:style>
  <w:style w:type="character" w:styleId="ListLabel226" w:customStyle="1">
    <w:name w:val="ListLabel 226"/>
    <w:qFormat/>
    <w:rsid w:val="00cf01fd"/>
    <w:rPr>
      <w:rFonts w:cs="Courier New"/>
    </w:rPr>
  </w:style>
  <w:style w:type="character" w:styleId="ListLabel227" w:customStyle="1">
    <w:name w:val="ListLabel 227"/>
    <w:qFormat/>
    <w:rsid w:val="00cf01fd"/>
    <w:rPr>
      <w:rFonts w:cs="Wingdings"/>
    </w:rPr>
  </w:style>
  <w:style w:type="character" w:styleId="ListLabel228" w:customStyle="1">
    <w:name w:val="ListLabel 228"/>
    <w:qFormat/>
    <w:rsid w:val="00cf01fd"/>
    <w:rPr>
      <w:rFonts w:cs="Symbol"/>
    </w:rPr>
  </w:style>
  <w:style w:type="character" w:styleId="ListLabel229" w:customStyle="1">
    <w:name w:val="ListLabel 229"/>
    <w:qFormat/>
    <w:rsid w:val="00cf01fd"/>
    <w:rPr>
      <w:rFonts w:cs="Courier New"/>
    </w:rPr>
  </w:style>
  <w:style w:type="character" w:styleId="ListLabel230" w:customStyle="1">
    <w:name w:val="ListLabel 230"/>
    <w:qFormat/>
    <w:rsid w:val="00cf01fd"/>
    <w:rPr>
      <w:rFonts w:cs="Wingdings"/>
    </w:rPr>
  </w:style>
  <w:style w:type="character" w:styleId="ListLabel231" w:customStyle="1">
    <w:name w:val="ListLabel 231"/>
    <w:qFormat/>
    <w:rsid w:val="00cf01fd"/>
    <w:rPr>
      <w:rFonts w:cs="Symbol"/>
    </w:rPr>
  </w:style>
  <w:style w:type="character" w:styleId="ListLabel232" w:customStyle="1">
    <w:name w:val="ListLabel 232"/>
    <w:qFormat/>
    <w:rsid w:val="00cf01fd"/>
    <w:rPr>
      <w:rFonts w:cs="Courier New"/>
    </w:rPr>
  </w:style>
  <w:style w:type="character" w:styleId="ListLabel233" w:customStyle="1">
    <w:name w:val="ListLabel 233"/>
    <w:qFormat/>
    <w:rsid w:val="00cf01fd"/>
    <w:rPr>
      <w:rFonts w:cs="Wingdings"/>
    </w:rPr>
  </w:style>
  <w:style w:type="character" w:styleId="ListLabel234" w:customStyle="1">
    <w:name w:val="ListLabel 234"/>
    <w:qFormat/>
    <w:rsid w:val="00cf01fd"/>
    <w:rPr>
      <w:rFonts w:ascii="Times New Roman" w:hAnsi="Times New Roman" w:cs="Times New Roman"/>
      <w:sz w:val="24"/>
    </w:rPr>
  </w:style>
  <w:style w:type="character" w:styleId="ListLabel235" w:customStyle="1">
    <w:name w:val="ListLabel 235"/>
    <w:qFormat/>
    <w:rsid w:val="00cf01fd"/>
    <w:rPr>
      <w:rFonts w:cs="Courier New"/>
    </w:rPr>
  </w:style>
  <w:style w:type="character" w:styleId="ListLabel236" w:customStyle="1">
    <w:name w:val="ListLabel 236"/>
    <w:qFormat/>
    <w:rsid w:val="00cf01fd"/>
    <w:rPr>
      <w:rFonts w:cs="Wingdings"/>
    </w:rPr>
  </w:style>
  <w:style w:type="character" w:styleId="ListLabel237" w:customStyle="1">
    <w:name w:val="ListLabel 237"/>
    <w:qFormat/>
    <w:rsid w:val="00cf01fd"/>
    <w:rPr>
      <w:rFonts w:cs="Symbol"/>
    </w:rPr>
  </w:style>
  <w:style w:type="character" w:styleId="ListLabel238" w:customStyle="1">
    <w:name w:val="ListLabel 238"/>
    <w:qFormat/>
    <w:rsid w:val="00cf01fd"/>
    <w:rPr>
      <w:rFonts w:cs="Courier New"/>
    </w:rPr>
  </w:style>
  <w:style w:type="character" w:styleId="ListLabel239" w:customStyle="1">
    <w:name w:val="ListLabel 239"/>
    <w:qFormat/>
    <w:rsid w:val="00cf01fd"/>
    <w:rPr>
      <w:rFonts w:cs="Wingdings"/>
    </w:rPr>
  </w:style>
  <w:style w:type="character" w:styleId="ListLabel240" w:customStyle="1">
    <w:name w:val="ListLabel 240"/>
    <w:qFormat/>
    <w:rsid w:val="00cf01fd"/>
    <w:rPr>
      <w:rFonts w:cs="Symbol"/>
    </w:rPr>
  </w:style>
  <w:style w:type="character" w:styleId="ListLabel241" w:customStyle="1">
    <w:name w:val="ListLabel 241"/>
    <w:qFormat/>
    <w:rsid w:val="00cf01fd"/>
    <w:rPr>
      <w:rFonts w:cs="Courier New"/>
    </w:rPr>
  </w:style>
  <w:style w:type="character" w:styleId="ListLabel242" w:customStyle="1">
    <w:name w:val="ListLabel 242"/>
    <w:qFormat/>
    <w:rsid w:val="00cf01fd"/>
    <w:rPr>
      <w:rFonts w:cs="Wingdings"/>
    </w:rPr>
  </w:style>
  <w:style w:type="character" w:styleId="ListLabel243" w:customStyle="1">
    <w:name w:val="ListLabel 243"/>
    <w:qFormat/>
    <w:rsid w:val="00cf01fd"/>
    <w:rPr>
      <w:rFonts w:ascii="Times New Roman" w:hAnsi="Times New Roman" w:cs="Times New Roman"/>
      <w:sz w:val="24"/>
    </w:rPr>
  </w:style>
  <w:style w:type="character" w:styleId="ListLabel244" w:customStyle="1">
    <w:name w:val="ListLabel 244"/>
    <w:qFormat/>
    <w:rsid w:val="00cf01fd"/>
    <w:rPr>
      <w:rFonts w:cs="Courier New"/>
    </w:rPr>
  </w:style>
  <w:style w:type="character" w:styleId="ListLabel245" w:customStyle="1">
    <w:name w:val="ListLabel 245"/>
    <w:qFormat/>
    <w:rsid w:val="00cf01fd"/>
    <w:rPr>
      <w:rFonts w:cs="Wingdings"/>
    </w:rPr>
  </w:style>
  <w:style w:type="character" w:styleId="ListLabel246" w:customStyle="1">
    <w:name w:val="ListLabel 246"/>
    <w:qFormat/>
    <w:rsid w:val="00cf01fd"/>
    <w:rPr>
      <w:rFonts w:cs="Symbol"/>
    </w:rPr>
  </w:style>
  <w:style w:type="character" w:styleId="ListLabel247" w:customStyle="1">
    <w:name w:val="ListLabel 247"/>
    <w:qFormat/>
    <w:rsid w:val="00cf01fd"/>
    <w:rPr>
      <w:rFonts w:cs="Courier New"/>
    </w:rPr>
  </w:style>
  <w:style w:type="character" w:styleId="ListLabel248" w:customStyle="1">
    <w:name w:val="ListLabel 248"/>
    <w:qFormat/>
    <w:rsid w:val="00cf01fd"/>
    <w:rPr>
      <w:rFonts w:cs="Wingdings"/>
    </w:rPr>
  </w:style>
  <w:style w:type="character" w:styleId="ListLabel249" w:customStyle="1">
    <w:name w:val="ListLabel 249"/>
    <w:qFormat/>
    <w:rsid w:val="00cf01fd"/>
    <w:rPr>
      <w:rFonts w:cs="Symbol"/>
    </w:rPr>
  </w:style>
  <w:style w:type="character" w:styleId="ListLabel250" w:customStyle="1">
    <w:name w:val="ListLabel 250"/>
    <w:qFormat/>
    <w:rsid w:val="00cf01fd"/>
    <w:rPr>
      <w:rFonts w:cs="Courier New"/>
    </w:rPr>
  </w:style>
  <w:style w:type="character" w:styleId="ListLabel251" w:customStyle="1">
    <w:name w:val="ListLabel 251"/>
    <w:qFormat/>
    <w:rsid w:val="00cf01fd"/>
    <w:rPr>
      <w:rFonts w:cs="Wingdings"/>
    </w:rPr>
  </w:style>
  <w:style w:type="character" w:styleId="ListLabel252" w:customStyle="1">
    <w:name w:val="ListLabel 252"/>
    <w:qFormat/>
    <w:rsid w:val="00cf01fd"/>
    <w:rPr>
      <w:rFonts w:ascii="Times New Roman" w:hAnsi="Times New Roman" w:cs="Times New Roman"/>
      <w:sz w:val="24"/>
    </w:rPr>
  </w:style>
  <w:style w:type="character" w:styleId="ListLabel253" w:customStyle="1">
    <w:name w:val="ListLabel 253"/>
    <w:qFormat/>
    <w:rsid w:val="00cf01fd"/>
    <w:rPr>
      <w:rFonts w:cs="Courier New"/>
    </w:rPr>
  </w:style>
  <w:style w:type="character" w:styleId="ListLabel254" w:customStyle="1">
    <w:name w:val="ListLabel 254"/>
    <w:qFormat/>
    <w:rsid w:val="00cf01fd"/>
    <w:rPr>
      <w:rFonts w:cs="Wingdings"/>
    </w:rPr>
  </w:style>
  <w:style w:type="character" w:styleId="ListLabel255" w:customStyle="1">
    <w:name w:val="ListLabel 255"/>
    <w:qFormat/>
    <w:rsid w:val="00cf01fd"/>
    <w:rPr>
      <w:rFonts w:cs="Symbol"/>
    </w:rPr>
  </w:style>
  <w:style w:type="character" w:styleId="ListLabel256" w:customStyle="1">
    <w:name w:val="ListLabel 256"/>
    <w:qFormat/>
    <w:rsid w:val="00cf01fd"/>
    <w:rPr>
      <w:rFonts w:cs="Courier New"/>
    </w:rPr>
  </w:style>
  <w:style w:type="character" w:styleId="ListLabel257" w:customStyle="1">
    <w:name w:val="ListLabel 257"/>
    <w:qFormat/>
    <w:rsid w:val="00cf01fd"/>
    <w:rPr>
      <w:rFonts w:cs="Wingdings"/>
    </w:rPr>
  </w:style>
  <w:style w:type="character" w:styleId="ListLabel258" w:customStyle="1">
    <w:name w:val="ListLabel 258"/>
    <w:qFormat/>
    <w:rsid w:val="00cf01fd"/>
    <w:rPr>
      <w:rFonts w:cs="Symbol"/>
    </w:rPr>
  </w:style>
  <w:style w:type="character" w:styleId="ListLabel259" w:customStyle="1">
    <w:name w:val="ListLabel 259"/>
    <w:qFormat/>
    <w:rsid w:val="00cf01fd"/>
    <w:rPr>
      <w:rFonts w:cs="Courier New"/>
    </w:rPr>
  </w:style>
  <w:style w:type="character" w:styleId="ListLabel260" w:customStyle="1">
    <w:name w:val="ListLabel 260"/>
    <w:qFormat/>
    <w:rsid w:val="00cf01fd"/>
    <w:rPr>
      <w:rFonts w:cs="Wingdings"/>
    </w:rPr>
  </w:style>
  <w:style w:type="character" w:styleId="Nessuno" w:customStyle="1">
    <w:name w:val="Nessuno"/>
    <w:qFormat/>
    <w:rsid w:val="00cf01fd"/>
    <w:rPr/>
  </w:style>
  <w:style w:type="character" w:styleId="Hyperlink0" w:customStyle="1">
    <w:name w:val="Hyperlink.0"/>
    <w:basedOn w:val="Nessuno"/>
    <w:qFormat/>
    <w:rsid w:val="00cf01fd"/>
    <w:rPr>
      <w:rFonts w:ascii="Times New Roman" w:hAnsi="Times New Roman" w:eastAsia="Times New Roman" w:cs="Times New Roman"/>
      <w:color w:val="0000FF"/>
      <w:sz w:val="24"/>
      <w:szCs w:val="24"/>
      <w:u w:val="single" w:color="0000FF"/>
    </w:rPr>
  </w:style>
  <w:style w:type="character" w:styleId="Enfasiforte" w:customStyle="1">
    <w:name w:val="Enfasi forte"/>
    <w:qFormat/>
    <w:rsid w:val="00cf01fd"/>
    <w:rPr>
      <w:b/>
      <w:bCs/>
    </w:rPr>
  </w:style>
  <w:style w:type="character" w:styleId="ListLabel261" w:customStyle="1">
    <w:name w:val="ListLabel 261"/>
    <w:qFormat/>
    <w:rsid w:val="00cf01fd"/>
    <w:rPr>
      <w:rFonts w:ascii="Times New Roman" w:hAnsi="Times New Roman" w:cs="Times New Roman"/>
      <w:sz w:val="24"/>
    </w:rPr>
  </w:style>
  <w:style w:type="character" w:styleId="ListLabel262" w:customStyle="1">
    <w:name w:val="ListLabel 262"/>
    <w:qFormat/>
    <w:rsid w:val="00cf01fd"/>
    <w:rPr>
      <w:rFonts w:cs="Courier New"/>
    </w:rPr>
  </w:style>
  <w:style w:type="character" w:styleId="ListLabel263" w:customStyle="1">
    <w:name w:val="ListLabel 263"/>
    <w:qFormat/>
    <w:rsid w:val="00cf01fd"/>
    <w:rPr>
      <w:rFonts w:cs="Wingdings"/>
    </w:rPr>
  </w:style>
  <w:style w:type="character" w:styleId="ListLabel264" w:customStyle="1">
    <w:name w:val="ListLabel 264"/>
    <w:qFormat/>
    <w:rsid w:val="00cf01fd"/>
    <w:rPr>
      <w:rFonts w:cs="Symbol"/>
    </w:rPr>
  </w:style>
  <w:style w:type="character" w:styleId="ListLabel265" w:customStyle="1">
    <w:name w:val="ListLabel 265"/>
    <w:qFormat/>
    <w:rsid w:val="00cf01fd"/>
    <w:rPr>
      <w:rFonts w:cs="Courier New"/>
    </w:rPr>
  </w:style>
  <w:style w:type="character" w:styleId="ListLabel266" w:customStyle="1">
    <w:name w:val="ListLabel 266"/>
    <w:qFormat/>
    <w:rsid w:val="00cf01fd"/>
    <w:rPr>
      <w:rFonts w:cs="Wingdings"/>
    </w:rPr>
  </w:style>
  <w:style w:type="character" w:styleId="ListLabel267" w:customStyle="1">
    <w:name w:val="ListLabel 267"/>
    <w:qFormat/>
    <w:rsid w:val="00cf01fd"/>
    <w:rPr>
      <w:rFonts w:cs="Symbol"/>
    </w:rPr>
  </w:style>
  <w:style w:type="character" w:styleId="ListLabel268" w:customStyle="1">
    <w:name w:val="ListLabel 268"/>
    <w:qFormat/>
    <w:rsid w:val="00cf01fd"/>
    <w:rPr>
      <w:rFonts w:cs="Courier New"/>
    </w:rPr>
  </w:style>
  <w:style w:type="character" w:styleId="ListLabel269" w:customStyle="1">
    <w:name w:val="ListLabel 269"/>
    <w:qFormat/>
    <w:rsid w:val="00cf01fd"/>
    <w:rPr>
      <w:rFonts w:cs="Wingdings"/>
    </w:rPr>
  </w:style>
  <w:style w:type="character" w:styleId="ListLabel270" w:customStyle="1">
    <w:name w:val="ListLabel 270"/>
    <w:qFormat/>
    <w:rsid w:val="00cf01fd"/>
    <w:rPr>
      <w:rFonts w:cs="Times New Roman"/>
      <w:sz w:val="24"/>
    </w:rPr>
  </w:style>
  <w:style w:type="character" w:styleId="ListLabel271" w:customStyle="1">
    <w:name w:val="ListLabel 271"/>
    <w:qFormat/>
    <w:rsid w:val="00cf01fd"/>
    <w:rPr>
      <w:rFonts w:cs="Courier New"/>
    </w:rPr>
  </w:style>
  <w:style w:type="character" w:styleId="ListLabel272" w:customStyle="1">
    <w:name w:val="ListLabel 272"/>
    <w:qFormat/>
    <w:rsid w:val="00cf01fd"/>
    <w:rPr>
      <w:rFonts w:cs="Wingdings"/>
    </w:rPr>
  </w:style>
  <w:style w:type="character" w:styleId="ListLabel273" w:customStyle="1">
    <w:name w:val="ListLabel 273"/>
    <w:qFormat/>
    <w:rsid w:val="00cf01fd"/>
    <w:rPr>
      <w:rFonts w:cs="Symbol"/>
    </w:rPr>
  </w:style>
  <w:style w:type="character" w:styleId="ListLabel274" w:customStyle="1">
    <w:name w:val="ListLabel 274"/>
    <w:qFormat/>
    <w:rsid w:val="00cf01fd"/>
    <w:rPr>
      <w:rFonts w:cs="Courier New"/>
    </w:rPr>
  </w:style>
  <w:style w:type="character" w:styleId="ListLabel275" w:customStyle="1">
    <w:name w:val="ListLabel 275"/>
    <w:qFormat/>
    <w:rsid w:val="00cf01fd"/>
    <w:rPr>
      <w:rFonts w:cs="Wingdings"/>
    </w:rPr>
  </w:style>
  <w:style w:type="character" w:styleId="ListLabel276" w:customStyle="1">
    <w:name w:val="ListLabel 276"/>
    <w:qFormat/>
    <w:rsid w:val="00cf01fd"/>
    <w:rPr>
      <w:rFonts w:cs="Symbol"/>
    </w:rPr>
  </w:style>
  <w:style w:type="character" w:styleId="ListLabel277" w:customStyle="1">
    <w:name w:val="ListLabel 277"/>
    <w:qFormat/>
    <w:rsid w:val="00cf01fd"/>
    <w:rPr>
      <w:rFonts w:cs="Courier New"/>
    </w:rPr>
  </w:style>
  <w:style w:type="character" w:styleId="ListLabel278" w:customStyle="1">
    <w:name w:val="ListLabel 278"/>
    <w:qFormat/>
    <w:rsid w:val="00cf01fd"/>
    <w:rPr>
      <w:rFonts w:cs="Wingdings"/>
    </w:rPr>
  </w:style>
  <w:style w:type="character" w:styleId="CorpotestoCarattere1" w:customStyle="1">
    <w:name w:val="Corpo testo Carattere1"/>
    <w:basedOn w:val="DefaultParagraphFont"/>
    <w:uiPriority w:val="99"/>
    <w:semiHidden/>
    <w:qFormat/>
    <w:rsid w:val="00cf01fd"/>
    <w:rPr>
      <w:sz w:val="20"/>
      <w:szCs w:val="20"/>
    </w:rPr>
  </w:style>
  <w:style w:type="character" w:styleId="TestofumettoCarattere1" w:customStyle="1">
    <w:name w:val="Testo fumetto Carattere1"/>
    <w:basedOn w:val="DefaultParagraphFont"/>
    <w:uiPriority w:val="99"/>
    <w:semiHidden/>
    <w:qFormat/>
    <w:rsid w:val="00cf01fd"/>
    <w:rPr>
      <w:rFonts w:ascii="Tahoma" w:hAnsi="Tahoma" w:cs="Tahoma"/>
      <w:sz w:val="16"/>
      <w:szCs w:val="16"/>
    </w:rPr>
  </w:style>
  <w:style w:type="character" w:styleId="IntestazioneCarattere1" w:customStyle="1">
    <w:name w:val="Intestazione Carattere1"/>
    <w:basedOn w:val="DefaultParagraphFont"/>
    <w:uiPriority w:val="99"/>
    <w:semiHidden/>
    <w:qFormat/>
    <w:rsid w:val="00cf01fd"/>
    <w:rPr>
      <w:sz w:val="20"/>
      <w:szCs w:val="20"/>
    </w:rPr>
  </w:style>
  <w:style w:type="character" w:styleId="PidipaginaCarattere1" w:customStyle="1">
    <w:name w:val="Piè di pagina Carattere1"/>
    <w:basedOn w:val="DefaultParagraphFont"/>
    <w:uiPriority w:val="99"/>
    <w:semiHidden/>
    <w:qFormat/>
    <w:rsid w:val="00cf01fd"/>
    <w:rPr>
      <w:sz w:val="20"/>
      <w:szCs w:val="20"/>
    </w:rPr>
  </w:style>
  <w:style w:type="character" w:styleId="ListLabel279" w:customStyle="1">
    <w:name w:val="ListLabel 279"/>
    <w:qFormat/>
    <w:rsid w:val="00cf01fd"/>
    <w:rPr>
      <w:rFonts w:ascii="Times New Roman" w:hAnsi="Times New Roman" w:cs="Times New Roman"/>
      <w:sz w:val="24"/>
    </w:rPr>
  </w:style>
  <w:style w:type="character" w:styleId="ListLabel280" w:customStyle="1">
    <w:name w:val="ListLabel 280"/>
    <w:qFormat/>
    <w:rsid w:val="00cf01fd"/>
    <w:rPr>
      <w:rFonts w:cs="Courier New"/>
    </w:rPr>
  </w:style>
  <w:style w:type="character" w:styleId="ListLabel281" w:customStyle="1">
    <w:name w:val="ListLabel 281"/>
    <w:qFormat/>
    <w:rsid w:val="00cf01fd"/>
    <w:rPr>
      <w:rFonts w:cs="Wingdings"/>
    </w:rPr>
  </w:style>
  <w:style w:type="character" w:styleId="ListLabel282" w:customStyle="1">
    <w:name w:val="ListLabel 282"/>
    <w:qFormat/>
    <w:rsid w:val="00cf01fd"/>
    <w:rPr>
      <w:rFonts w:cs="Symbol"/>
    </w:rPr>
  </w:style>
  <w:style w:type="character" w:styleId="ListLabel283" w:customStyle="1">
    <w:name w:val="ListLabel 283"/>
    <w:qFormat/>
    <w:rsid w:val="00cf01fd"/>
    <w:rPr>
      <w:rFonts w:cs="Courier New"/>
    </w:rPr>
  </w:style>
  <w:style w:type="character" w:styleId="ListLabel284" w:customStyle="1">
    <w:name w:val="ListLabel 284"/>
    <w:qFormat/>
    <w:rsid w:val="00cf01fd"/>
    <w:rPr>
      <w:rFonts w:cs="Wingdings"/>
    </w:rPr>
  </w:style>
  <w:style w:type="character" w:styleId="ListLabel285" w:customStyle="1">
    <w:name w:val="ListLabel 285"/>
    <w:qFormat/>
    <w:rsid w:val="00cf01fd"/>
    <w:rPr>
      <w:rFonts w:cs="Symbol"/>
    </w:rPr>
  </w:style>
  <w:style w:type="character" w:styleId="ListLabel286" w:customStyle="1">
    <w:name w:val="ListLabel 286"/>
    <w:qFormat/>
    <w:rsid w:val="00cf01fd"/>
    <w:rPr>
      <w:rFonts w:cs="Courier New"/>
    </w:rPr>
  </w:style>
  <w:style w:type="character" w:styleId="ListLabel287" w:customStyle="1">
    <w:name w:val="ListLabel 287"/>
    <w:qFormat/>
    <w:rsid w:val="00cf01fd"/>
    <w:rPr>
      <w:rFonts w:cs="Wingdings"/>
    </w:rPr>
  </w:style>
  <w:style w:type="character" w:styleId="Hyperlink1" w:customStyle="1">
    <w:name w:val="Hyperlink.1"/>
    <w:basedOn w:val="DefaultParagraphFont"/>
    <w:qFormat/>
    <w:rsid w:val="00cf01fd"/>
    <w:rPr>
      <w:color w:val="0000FF" w:themeColor="hyperlink"/>
      <w:u w:val="single"/>
    </w:rPr>
  </w:style>
  <w:style w:type="character" w:styleId="Hyperlink2" w:customStyle="1">
    <w:name w:val="Hyperlink.2"/>
    <w:basedOn w:val="Nessuno"/>
    <w:qFormat/>
    <w:rsid w:val="00cf01fd"/>
    <w:rPr>
      <w:u w:val="single" w:color="323232"/>
      <w:lang w:val="en-US"/>
    </w:rPr>
  </w:style>
  <w:style w:type="character" w:styleId="NessunoA" w:customStyle="1">
    <w:name w:val="Nessuno A"/>
    <w:qFormat/>
    <w:rsid w:val="00cf01fd"/>
    <w:rPr>
      <w:lang w:val="it-IT"/>
    </w:rPr>
  </w:style>
  <w:style w:type="character" w:styleId="Stile31" w:customStyle="1">
    <w:name w:val="stile31"/>
    <w:qFormat/>
    <w:rsid w:val="00cf01fd"/>
    <w:rPr>
      <w:b/>
      <w:bCs/>
      <w:color w:val="000000"/>
      <w:sz w:val="23"/>
      <w:szCs w:val="23"/>
    </w:rPr>
  </w:style>
  <w:style w:type="character" w:styleId="ListLabel288" w:customStyle="1">
    <w:name w:val="ListLabel 288"/>
    <w:qFormat/>
    <w:rsid w:val="00cf01fd"/>
    <w:rPr>
      <w:rFonts w:ascii="Times New Roman" w:hAnsi="Times New Roman" w:cs="Times New Roman"/>
      <w:sz w:val="24"/>
    </w:rPr>
  </w:style>
  <w:style w:type="character" w:styleId="ListLabel289" w:customStyle="1">
    <w:name w:val="ListLabel 289"/>
    <w:qFormat/>
    <w:rsid w:val="00cf01fd"/>
    <w:rPr>
      <w:rFonts w:cs="Courier New"/>
    </w:rPr>
  </w:style>
  <w:style w:type="character" w:styleId="ListLabel290" w:customStyle="1">
    <w:name w:val="ListLabel 290"/>
    <w:qFormat/>
    <w:rsid w:val="00cf01fd"/>
    <w:rPr>
      <w:rFonts w:cs="Wingdings"/>
    </w:rPr>
  </w:style>
  <w:style w:type="character" w:styleId="ListLabel291" w:customStyle="1">
    <w:name w:val="ListLabel 291"/>
    <w:qFormat/>
    <w:rsid w:val="00cf01fd"/>
    <w:rPr>
      <w:rFonts w:cs="Symbol"/>
    </w:rPr>
  </w:style>
  <w:style w:type="character" w:styleId="ListLabel292" w:customStyle="1">
    <w:name w:val="ListLabel 292"/>
    <w:qFormat/>
    <w:rsid w:val="00cf01fd"/>
    <w:rPr>
      <w:rFonts w:cs="Courier New"/>
    </w:rPr>
  </w:style>
  <w:style w:type="character" w:styleId="ListLabel293" w:customStyle="1">
    <w:name w:val="ListLabel 293"/>
    <w:qFormat/>
    <w:rsid w:val="00cf01fd"/>
    <w:rPr>
      <w:rFonts w:cs="Wingdings"/>
    </w:rPr>
  </w:style>
  <w:style w:type="character" w:styleId="ListLabel294" w:customStyle="1">
    <w:name w:val="ListLabel 294"/>
    <w:qFormat/>
    <w:rsid w:val="00cf01fd"/>
    <w:rPr>
      <w:rFonts w:cs="Symbol"/>
    </w:rPr>
  </w:style>
  <w:style w:type="character" w:styleId="ListLabel295" w:customStyle="1">
    <w:name w:val="ListLabel 295"/>
    <w:qFormat/>
    <w:rsid w:val="00cf01fd"/>
    <w:rPr>
      <w:rFonts w:cs="Courier New"/>
    </w:rPr>
  </w:style>
  <w:style w:type="character" w:styleId="ListLabel296" w:customStyle="1">
    <w:name w:val="ListLabel 296"/>
    <w:qFormat/>
    <w:rsid w:val="00cf01fd"/>
    <w:rPr>
      <w:rFonts w:cs="Wingdings"/>
    </w:rPr>
  </w:style>
  <w:style w:type="character" w:styleId="ListLabel297" w:customStyle="1">
    <w:name w:val="ListLabel 297"/>
    <w:qFormat/>
    <w:rsid w:val="00cf01fd"/>
    <w:rPr>
      <w:rFonts w:eastAsia="Times New Roman" w:cs="Times New Roman"/>
    </w:rPr>
  </w:style>
  <w:style w:type="character" w:styleId="ListLabel298" w:customStyle="1">
    <w:name w:val="ListLabel 298"/>
    <w:qFormat/>
    <w:rsid w:val="00cf01fd"/>
    <w:rPr>
      <w:rFonts w:cs="Courier New"/>
    </w:rPr>
  </w:style>
  <w:style w:type="character" w:styleId="ListLabel299" w:customStyle="1">
    <w:name w:val="ListLabel 299"/>
    <w:qFormat/>
    <w:rsid w:val="00cf01fd"/>
    <w:rPr>
      <w:rFonts w:cs="Courier New"/>
    </w:rPr>
  </w:style>
  <w:style w:type="character" w:styleId="ListLabel300" w:customStyle="1">
    <w:name w:val="ListLabel 300"/>
    <w:qFormat/>
    <w:rsid w:val="00cf01fd"/>
    <w:rPr>
      <w:rFonts w:cs="Courier New"/>
    </w:rPr>
  </w:style>
  <w:style w:type="character" w:styleId="ListLabel301" w:customStyle="1">
    <w:name w:val="ListLabel 301"/>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02" w:customStyle="1">
    <w:name w:val="ListLabel 302"/>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03" w:customStyle="1">
    <w:name w:val="ListLabel 303"/>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04" w:customStyle="1">
    <w:name w:val="ListLabel 304"/>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05" w:customStyle="1">
    <w:name w:val="ListLabel 305"/>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06" w:customStyle="1">
    <w:name w:val="ListLabel 306"/>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07" w:customStyle="1">
    <w:name w:val="ListLabel 307"/>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08" w:customStyle="1">
    <w:name w:val="ListLabel 308"/>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09" w:customStyle="1">
    <w:name w:val="ListLabel 309"/>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0" w:customStyle="1">
    <w:name w:val="ListLabel 310"/>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1" w:customStyle="1">
    <w:name w:val="ListLabel 311"/>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2" w:customStyle="1">
    <w:name w:val="ListLabel 312"/>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3" w:customStyle="1">
    <w:name w:val="ListLabel 313"/>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4" w:customStyle="1">
    <w:name w:val="ListLabel 314"/>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5" w:customStyle="1">
    <w:name w:val="ListLabel 315"/>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6" w:customStyle="1">
    <w:name w:val="ListLabel 316"/>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7" w:customStyle="1">
    <w:name w:val="ListLabel 317"/>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8" w:customStyle="1">
    <w:name w:val="ListLabel 318"/>
    <w:qFormat/>
    <w:rsid w:val="00cf01fd"/>
    <w:rPr>
      <w:caps w:val="false"/>
      <w:smallCaps w:val="false"/>
      <w:strike w:val="false"/>
      <w:dstrike w:val="false"/>
      <w:outline w:val="false"/>
      <w:emboss w:val="false"/>
      <w:imprint w:val="false"/>
      <w:spacing w:val="0"/>
      <w:w w:val="100"/>
      <w:position w:val="0"/>
      <w:sz w:val="26"/>
      <w:sz w:val="26"/>
      <w:szCs w:val="26"/>
      <w:vertAlign w:val="baseline"/>
    </w:rPr>
  </w:style>
  <w:style w:type="character" w:styleId="ListLabel319" w:customStyle="1">
    <w:name w:val="ListLabel 319"/>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0" w:customStyle="1">
    <w:name w:val="ListLabel 320"/>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1" w:customStyle="1">
    <w:name w:val="ListLabel 321"/>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2" w:customStyle="1">
    <w:name w:val="ListLabel 322"/>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3" w:customStyle="1">
    <w:name w:val="ListLabel 323"/>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4" w:customStyle="1">
    <w:name w:val="ListLabel 324"/>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5" w:customStyle="1">
    <w:name w:val="ListLabel 325"/>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6" w:customStyle="1">
    <w:name w:val="ListLabel 326"/>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7" w:customStyle="1">
    <w:name w:val="ListLabel 327"/>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8" w:customStyle="1">
    <w:name w:val="ListLabel 328"/>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29" w:customStyle="1">
    <w:name w:val="ListLabel 329"/>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30" w:customStyle="1">
    <w:name w:val="ListLabel 330"/>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31" w:customStyle="1">
    <w:name w:val="ListLabel 331"/>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32" w:customStyle="1">
    <w:name w:val="ListLabel 332"/>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33" w:customStyle="1">
    <w:name w:val="ListLabel 333"/>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34" w:customStyle="1">
    <w:name w:val="ListLabel 334"/>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35" w:customStyle="1">
    <w:name w:val="ListLabel 335"/>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36" w:customStyle="1">
    <w:name w:val="ListLabel 336"/>
    <w:qFormat/>
    <w:rsid w:val="00cf01fd"/>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37" w:customStyle="1">
    <w:name w:val="ListLabel 337"/>
    <w:qFormat/>
    <w:rsid w:val="00cf01fd"/>
    <w:rPr>
      <w:rFonts w:cs="Times New Roman"/>
    </w:rPr>
  </w:style>
  <w:style w:type="character" w:styleId="ListLabel338" w:customStyle="1">
    <w:name w:val="ListLabel 338"/>
    <w:qFormat/>
    <w:rsid w:val="00cf01fd"/>
    <w:rPr>
      <w:rFonts w:cs="Times New Roman"/>
    </w:rPr>
  </w:style>
  <w:style w:type="character" w:styleId="ListLabel339" w:customStyle="1">
    <w:name w:val="ListLabel 339"/>
    <w:qFormat/>
    <w:rsid w:val="00cf01fd"/>
    <w:rPr>
      <w:rFonts w:cs="Times New Roman"/>
    </w:rPr>
  </w:style>
  <w:style w:type="character" w:styleId="ListLabel340" w:customStyle="1">
    <w:name w:val="ListLabel 340"/>
    <w:qFormat/>
    <w:rsid w:val="00cf01fd"/>
    <w:rPr>
      <w:sz w:val="24"/>
    </w:rPr>
  </w:style>
  <w:style w:type="character" w:styleId="ListLabel341" w:customStyle="1">
    <w:name w:val="ListLabel 341"/>
    <w:qFormat/>
    <w:rsid w:val="00cf01fd"/>
    <w:rPr>
      <w:rFonts w:eastAsia="Arial Unicode MS" w:cs="Times New Roman"/>
    </w:rPr>
  </w:style>
  <w:style w:type="character" w:styleId="ListLabel342" w:customStyle="1">
    <w:name w:val="ListLabel 342"/>
    <w:qFormat/>
    <w:rsid w:val="00cf01fd"/>
    <w:rPr>
      <w:rFonts w:cs="Courier New"/>
    </w:rPr>
  </w:style>
  <w:style w:type="character" w:styleId="ListLabel343" w:customStyle="1">
    <w:name w:val="ListLabel 343"/>
    <w:qFormat/>
    <w:rsid w:val="00cf01fd"/>
    <w:rPr>
      <w:rFonts w:cs="Courier New"/>
    </w:rPr>
  </w:style>
  <w:style w:type="character" w:styleId="ListLabel344" w:customStyle="1">
    <w:name w:val="ListLabel 344"/>
    <w:qFormat/>
    <w:rsid w:val="00cf01fd"/>
    <w:rPr>
      <w:rFonts w:cs="Courier New"/>
    </w:rPr>
  </w:style>
  <w:style w:type="character" w:styleId="ListLabel345" w:customStyle="1">
    <w:name w:val="ListLabel 345"/>
    <w:qFormat/>
    <w:rsid w:val="00cf01fd"/>
    <w:rPr>
      <w:rFonts w:cs="Courier New"/>
    </w:rPr>
  </w:style>
  <w:style w:type="character" w:styleId="ListLabel346" w:customStyle="1">
    <w:name w:val="ListLabel 346"/>
    <w:qFormat/>
    <w:rsid w:val="00cf01fd"/>
    <w:rPr>
      <w:rFonts w:cs="Courier New"/>
    </w:rPr>
  </w:style>
  <w:style w:type="character" w:styleId="ListLabel347" w:customStyle="1">
    <w:name w:val="ListLabel 347"/>
    <w:qFormat/>
    <w:rsid w:val="00cf01fd"/>
    <w:rPr>
      <w:rFonts w:cs="Courier New"/>
    </w:rPr>
  </w:style>
  <w:style w:type="character" w:styleId="ListLabel348" w:customStyle="1">
    <w:name w:val="ListLabel 348"/>
    <w:qFormat/>
    <w:rsid w:val="00cf01fd"/>
    <w:rPr>
      <w:rFonts w:ascii="Times New Roman" w:hAnsi="Times New Roman" w:cs="Times New Roman"/>
      <w:sz w:val="24"/>
    </w:rPr>
  </w:style>
  <w:style w:type="character" w:styleId="ListLabel349" w:customStyle="1">
    <w:name w:val="ListLabel 349"/>
    <w:qFormat/>
    <w:rsid w:val="00cf01fd"/>
    <w:rPr>
      <w:rFonts w:cs="Courier New"/>
    </w:rPr>
  </w:style>
  <w:style w:type="character" w:styleId="ListLabel350" w:customStyle="1">
    <w:name w:val="ListLabel 350"/>
    <w:qFormat/>
    <w:rsid w:val="00cf01fd"/>
    <w:rPr>
      <w:rFonts w:cs="Wingdings"/>
    </w:rPr>
  </w:style>
  <w:style w:type="character" w:styleId="ListLabel351" w:customStyle="1">
    <w:name w:val="ListLabel 351"/>
    <w:qFormat/>
    <w:rsid w:val="00cf01fd"/>
    <w:rPr>
      <w:rFonts w:cs="Symbol"/>
    </w:rPr>
  </w:style>
  <w:style w:type="character" w:styleId="ListLabel352" w:customStyle="1">
    <w:name w:val="ListLabel 352"/>
    <w:qFormat/>
    <w:rsid w:val="00cf01fd"/>
    <w:rPr>
      <w:rFonts w:cs="Courier New"/>
    </w:rPr>
  </w:style>
  <w:style w:type="character" w:styleId="ListLabel353" w:customStyle="1">
    <w:name w:val="ListLabel 353"/>
    <w:qFormat/>
    <w:rsid w:val="00cf01fd"/>
    <w:rPr>
      <w:rFonts w:cs="Wingdings"/>
    </w:rPr>
  </w:style>
  <w:style w:type="character" w:styleId="ListLabel354" w:customStyle="1">
    <w:name w:val="ListLabel 354"/>
    <w:qFormat/>
    <w:rsid w:val="00cf01fd"/>
    <w:rPr>
      <w:rFonts w:cs="Symbol"/>
    </w:rPr>
  </w:style>
  <w:style w:type="character" w:styleId="ListLabel355" w:customStyle="1">
    <w:name w:val="ListLabel 355"/>
    <w:qFormat/>
    <w:rsid w:val="00cf01fd"/>
    <w:rPr>
      <w:rFonts w:cs="Courier New"/>
    </w:rPr>
  </w:style>
  <w:style w:type="character" w:styleId="ListLabel356" w:customStyle="1">
    <w:name w:val="ListLabel 356"/>
    <w:qFormat/>
    <w:rsid w:val="00cf01fd"/>
    <w:rPr>
      <w:rFonts w:cs="Wingdings"/>
    </w:rPr>
  </w:style>
  <w:style w:type="character" w:styleId="ListLabel357" w:customStyle="1">
    <w:name w:val="ListLabel 357"/>
    <w:qFormat/>
    <w:rsid w:val="00cf01fd"/>
    <w:rPr>
      <w:rFonts w:ascii="Times New Roman" w:hAnsi="Times New Roman" w:cs="Symbol"/>
      <w:b w:val="false"/>
      <w:sz w:val="24"/>
    </w:rPr>
  </w:style>
  <w:style w:type="character" w:styleId="ListLabel358" w:customStyle="1">
    <w:name w:val="ListLabel 358"/>
    <w:qFormat/>
    <w:rsid w:val="00cf01fd"/>
    <w:rPr>
      <w:rFonts w:cs="Courier New"/>
    </w:rPr>
  </w:style>
  <w:style w:type="character" w:styleId="ListLabel359" w:customStyle="1">
    <w:name w:val="ListLabel 359"/>
    <w:qFormat/>
    <w:rsid w:val="00cf01fd"/>
    <w:rPr>
      <w:rFonts w:cs="Wingdings"/>
    </w:rPr>
  </w:style>
  <w:style w:type="character" w:styleId="ListLabel360" w:customStyle="1">
    <w:name w:val="ListLabel 360"/>
    <w:qFormat/>
    <w:rsid w:val="00cf01fd"/>
    <w:rPr>
      <w:rFonts w:cs="Symbol"/>
    </w:rPr>
  </w:style>
  <w:style w:type="character" w:styleId="ListLabel361" w:customStyle="1">
    <w:name w:val="ListLabel 361"/>
    <w:qFormat/>
    <w:rsid w:val="00cf01fd"/>
    <w:rPr>
      <w:rFonts w:cs="Courier New"/>
    </w:rPr>
  </w:style>
  <w:style w:type="character" w:styleId="ListLabel362" w:customStyle="1">
    <w:name w:val="ListLabel 362"/>
    <w:qFormat/>
    <w:rsid w:val="00cf01fd"/>
    <w:rPr>
      <w:rFonts w:cs="Wingdings"/>
    </w:rPr>
  </w:style>
  <w:style w:type="character" w:styleId="ListLabel363" w:customStyle="1">
    <w:name w:val="ListLabel 363"/>
    <w:qFormat/>
    <w:rsid w:val="00cf01fd"/>
    <w:rPr>
      <w:rFonts w:cs="Symbol"/>
    </w:rPr>
  </w:style>
  <w:style w:type="character" w:styleId="ListLabel364" w:customStyle="1">
    <w:name w:val="ListLabel 364"/>
    <w:qFormat/>
    <w:rsid w:val="00cf01fd"/>
    <w:rPr>
      <w:rFonts w:cs="Courier New"/>
    </w:rPr>
  </w:style>
  <w:style w:type="character" w:styleId="ListLabel365" w:customStyle="1">
    <w:name w:val="ListLabel 365"/>
    <w:qFormat/>
    <w:rsid w:val="00cf01fd"/>
    <w:rPr>
      <w:rFonts w:cs="Wingdings"/>
    </w:rPr>
  </w:style>
  <w:style w:type="character" w:styleId="TestonotaapidipaginaCarattere1" w:customStyle="1">
    <w:name w:val="Testo nota a piè di pagina Carattere1"/>
    <w:basedOn w:val="DefaultParagraphFont"/>
    <w:uiPriority w:val="99"/>
    <w:semiHidden/>
    <w:qFormat/>
    <w:rsid w:val="007122a7"/>
    <w:rPr>
      <w:color w:val="00000A"/>
      <w:szCs w:val="20"/>
    </w:rPr>
  </w:style>
  <w:style w:type="character" w:styleId="IntestazioneCarattere" w:customStyle="1">
    <w:name w:val="Intestazione Carattere"/>
    <w:basedOn w:val="DefaultParagraphFont"/>
    <w:link w:val="Intestazione"/>
    <w:uiPriority w:val="99"/>
    <w:semiHidden/>
    <w:qFormat/>
    <w:rsid w:val="00f76ee4"/>
    <w:rPr>
      <w:color w:val="00000A"/>
      <w:sz w:val="22"/>
    </w:rPr>
  </w:style>
  <w:style w:type="character" w:styleId="PidipaginaCarattere" w:customStyle="1">
    <w:name w:val="Piè di pagina Carattere"/>
    <w:basedOn w:val="DefaultParagraphFont"/>
    <w:link w:val="Pidipagina"/>
    <w:uiPriority w:val="99"/>
    <w:semiHidden/>
    <w:qFormat/>
    <w:rsid w:val="00f76ee4"/>
    <w:rPr>
      <w:color w:val="00000A"/>
      <w:sz w:val="22"/>
    </w:rPr>
  </w:style>
  <w:style w:type="character" w:styleId="CollegamentoInternet">
    <w:name w:val="Collegamento Internet"/>
    <w:basedOn w:val="DefaultParagraphFont"/>
    <w:uiPriority w:val="99"/>
    <w:unhideWhenUsed/>
    <w:rsid w:val="00477656"/>
    <w:rPr>
      <w:color w:val="0000FF" w:themeColor="hyperlink"/>
      <w:u w:val="single"/>
    </w:rPr>
  </w:style>
  <w:style w:type="character" w:styleId="UnresolvedMention">
    <w:name w:val="Unresolved Mention"/>
    <w:basedOn w:val="DefaultParagraphFont"/>
    <w:uiPriority w:val="99"/>
    <w:semiHidden/>
    <w:unhideWhenUsed/>
    <w:qFormat/>
    <w:rsid w:val="00477656"/>
    <w:rPr>
      <w:color w:val="605E5C"/>
      <w:shd w:fill="E1DFDD" w:val="clear"/>
    </w:rPr>
  </w:style>
  <w:style w:type="character" w:styleId="FollowedHyperlink">
    <w:name w:val="FollowedHyperlink"/>
    <w:basedOn w:val="DefaultParagraphFont"/>
    <w:uiPriority w:val="99"/>
    <w:semiHidden/>
    <w:unhideWhenUsed/>
    <w:qFormat/>
    <w:rsid w:val="008d068c"/>
    <w:rPr>
      <w:color w:val="954F72"/>
      <w:u w:val="single"/>
    </w:rPr>
  </w:style>
  <w:style w:type="character" w:styleId="ListLabel366">
    <w:name w:val="ListLabel 366"/>
    <w:qFormat/>
    <w:rPr>
      <w:b/>
    </w:rPr>
  </w:style>
  <w:style w:type="character" w:styleId="ListLabel367">
    <w:name w:val="ListLabel 367"/>
    <w:qFormat/>
    <w:rPr>
      <w:rFonts w:eastAsia="Calibri" w:cs=""/>
    </w:rPr>
  </w:style>
  <w:style w:type="character" w:styleId="ListLabel368">
    <w:name w:val="ListLabel 368"/>
    <w:qFormat/>
    <w:rPr>
      <w:rFonts w:cs="Courier New"/>
    </w:rPr>
  </w:style>
  <w:style w:type="character" w:styleId="ListLabel369">
    <w:name w:val="ListLabel 369"/>
    <w:qFormat/>
    <w:rPr>
      <w:rFonts w:cs="Courier New"/>
    </w:rPr>
  </w:style>
  <w:style w:type="character" w:styleId="ListLabel370">
    <w:name w:val="ListLabel 370"/>
    <w:qFormat/>
    <w:rPr>
      <w:rFonts w:cs="Courier New"/>
    </w:rPr>
  </w:style>
  <w:style w:type="character" w:styleId="ListLabel371">
    <w:name w:val="ListLabel 371"/>
    <w:qFormat/>
    <w:rPr>
      <w:rFonts w:ascii="Garamond" w:hAnsi="Garamond" w:eastAsia="Calibri" w:cs=""/>
      <w:sz w:val="24"/>
    </w:rPr>
  </w:style>
  <w:style w:type="character" w:styleId="ListLabel372">
    <w:name w:val="ListLabel 372"/>
    <w:qFormat/>
    <w:rPr>
      <w:rFonts w:cs="Courier New"/>
    </w:rPr>
  </w:style>
  <w:style w:type="character" w:styleId="ListLabel373">
    <w:name w:val="ListLabel 373"/>
    <w:qFormat/>
    <w:rPr>
      <w:rFonts w:cs="Courier New"/>
    </w:rPr>
  </w:style>
  <w:style w:type="character" w:styleId="ListLabel374">
    <w:name w:val="ListLabel 374"/>
    <w:qFormat/>
    <w:rPr>
      <w:rFonts w:cs="Courier New"/>
    </w:rPr>
  </w:style>
  <w:style w:type="character" w:styleId="ListLabel375">
    <w:name w:val="ListLabel 375"/>
    <w:qFormat/>
    <w:rPr>
      <w:rFonts w:eastAsia="Calibri" w:cs=""/>
    </w:rPr>
  </w:style>
  <w:style w:type="character" w:styleId="ListLabel376">
    <w:name w:val="ListLabel 376"/>
    <w:qFormat/>
    <w:rPr>
      <w:rFonts w:ascii="Garamond" w:hAnsi="Garamond" w:cs=""/>
      <w:sz w:val="24"/>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4e7495"/>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cf01fd"/>
    <w:pPr>
      <w:suppressLineNumbers/>
    </w:pPr>
    <w:rPr>
      <w:rFonts w:cs="Arial"/>
      <w:sz w:val="20"/>
      <w:szCs w:val="20"/>
    </w:rPr>
  </w:style>
  <w:style w:type="paragraph" w:styleId="Annotationtext">
    <w:name w:val="annotation text"/>
    <w:basedOn w:val="Normal"/>
    <w:link w:val="TestocommentoCarattere"/>
    <w:uiPriority w:val="99"/>
    <w:semiHidden/>
    <w:unhideWhenUsed/>
    <w:qFormat/>
    <w:rsid w:val="00cf01fd"/>
    <w:pPr>
      <w:spacing w:lineRule="auto" w:line="240"/>
    </w:pPr>
    <w:rPr>
      <w:color w:val="00000A"/>
      <w:sz w:val="20"/>
      <w:szCs w:val="20"/>
    </w:rPr>
  </w:style>
  <w:style w:type="paragraph" w:styleId="Caption">
    <w:name w:val="caption"/>
    <w:basedOn w:val="Normal"/>
    <w:qFormat/>
    <w:rsid w:val="00cf01fd"/>
    <w:pPr>
      <w:suppressLineNumbers/>
      <w:spacing w:before="120" w:after="120"/>
    </w:pPr>
    <w:rPr>
      <w:rFonts w:cs="Arial"/>
      <w:i/>
      <w:iCs/>
      <w:sz w:val="24"/>
      <w:szCs w:val="24"/>
    </w:rPr>
  </w:style>
  <w:style w:type="paragraph" w:styleId="Titoloprincipale">
    <w:name w:val="Title"/>
    <w:basedOn w:val="Normal"/>
    <w:link w:val="TitoloCarattere"/>
    <w:qFormat/>
    <w:rsid w:val="00cf01fd"/>
    <w:pPr>
      <w:keepNext/>
      <w:spacing w:before="240" w:after="120"/>
    </w:pPr>
    <w:rPr>
      <w:rFonts w:ascii="Liberation Sans" w:hAnsi="Liberation Sans" w:eastAsia="Microsoft YaHei" w:cs="Arial"/>
      <w:color w:val="00000A"/>
      <w:sz w:val="28"/>
      <w:szCs w:val="28"/>
    </w:rPr>
  </w:style>
  <w:style w:type="paragraph" w:styleId="Sottotitolo">
    <w:name w:val="Subtitle"/>
    <w:basedOn w:val="Normal"/>
    <w:link w:val="SottotitoloCarattere"/>
    <w:qFormat/>
    <w:rsid w:val="00cf01fd"/>
    <w:pPr>
      <w:keepNext/>
    </w:pPr>
    <w:rPr>
      <w:rFonts w:ascii="Helvetica Neue" w:hAnsi="Helvetica Neue" w:eastAsia="Arial Unicode MS" w:cs="Arial Unicode MS"/>
      <w:color w:val="000000"/>
      <w:sz w:val="40"/>
      <w:szCs w:val="40"/>
      <w:lang w:eastAsia="it-IT"/>
    </w:rPr>
  </w:style>
  <w:style w:type="paragraph" w:styleId="NormalWeb">
    <w:name w:val="Normal (Web)"/>
    <w:basedOn w:val="Normal"/>
    <w:unhideWhenUsed/>
    <w:qFormat/>
    <w:rsid w:val="00cf01fd"/>
    <w:pPr>
      <w:spacing w:lineRule="auto" w:line="240" w:beforeAutospacing="1" w:afterAutospacing="1"/>
    </w:pPr>
    <w:rPr>
      <w:rFonts w:ascii="Times New Roman" w:hAnsi="Times New Roman" w:eastAsia="Times New Roman" w:cs="Times New Roman"/>
      <w:sz w:val="24"/>
      <w:szCs w:val="24"/>
      <w:lang w:eastAsia="it-IT"/>
    </w:rPr>
  </w:style>
  <w:style w:type="paragraph" w:styleId="Annotationsubject">
    <w:name w:val="annotation subject"/>
    <w:basedOn w:val="Annotationtext"/>
    <w:link w:val="SoggettocommentoCarattere"/>
    <w:uiPriority w:val="99"/>
    <w:semiHidden/>
    <w:unhideWhenUsed/>
    <w:qFormat/>
    <w:rsid w:val="00cf01fd"/>
    <w:pPr/>
    <w:rPr>
      <w:b/>
      <w:bCs/>
    </w:rPr>
  </w:style>
  <w:style w:type="paragraph" w:styleId="BalloonText">
    <w:name w:val="Balloon Text"/>
    <w:basedOn w:val="Normal"/>
    <w:link w:val="TestofumettoCarattere"/>
    <w:uiPriority w:val="99"/>
    <w:semiHidden/>
    <w:unhideWhenUsed/>
    <w:qFormat/>
    <w:rsid w:val="00cf01fd"/>
    <w:pPr>
      <w:spacing w:lineRule="auto" w:line="240" w:before="0" w:after="0"/>
    </w:pPr>
    <w:rPr>
      <w:rFonts w:ascii="Tahoma" w:hAnsi="Tahoma" w:cs="Tahoma"/>
      <w:color w:val="00000A"/>
      <w:sz w:val="16"/>
      <w:szCs w:val="16"/>
    </w:rPr>
  </w:style>
  <w:style w:type="paragraph" w:styleId="NoSpacing">
    <w:name w:val="No Spacing"/>
    <w:qFormat/>
    <w:rsid w:val="00cf01fd"/>
    <w:pPr>
      <w:widowControl/>
      <w:suppressAutoHyphens w:val="true"/>
      <w:bidi w:val="0"/>
      <w:jc w:val="left"/>
      <w:textAlignment w:val="baseline"/>
    </w:pPr>
    <w:rPr>
      <w:rFonts w:ascii="Calibri" w:hAnsi="Calibri" w:eastAsia="Calibri" w:cs="Times New Roman"/>
      <w:color w:val="00000A"/>
      <w:sz w:val="22"/>
      <w:szCs w:val="22"/>
      <w:lang w:val="it-IT" w:eastAsia="en-US" w:bidi="ar-SA"/>
    </w:rPr>
  </w:style>
  <w:style w:type="paragraph" w:styleId="ListParagraph">
    <w:name w:val="List Paragraph"/>
    <w:basedOn w:val="Normal"/>
    <w:uiPriority w:val="34"/>
    <w:qFormat/>
    <w:rsid w:val="00cf01fd"/>
    <w:pPr>
      <w:spacing w:before="0" w:after="200"/>
      <w:ind w:left="720" w:hanging="0"/>
      <w:contextualSpacing/>
    </w:pPr>
    <w:rPr>
      <w:sz w:val="20"/>
      <w:szCs w:val="20"/>
    </w:rPr>
  </w:style>
  <w:style w:type="paragraph" w:styleId="Footnotetext">
    <w:name w:val="footnote text"/>
    <w:basedOn w:val="Normal"/>
    <w:link w:val="TestonotaapidipaginaCarattere"/>
    <w:uiPriority w:val="99"/>
    <w:unhideWhenUsed/>
    <w:qFormat/>
    <w:rsid w:val="00cf01fd"/>
    <w:pPr>
      <w:spacing w:lineRule="auto" w:line="240" w:before="0" w:after="0"/>
    </w:pPr>
    <w:rPr>
      <w:color w:val="00000A"/>
      <w:sz w:val="20"/>
      <w:szCs w:val="20"/>
    </w:rPr>
  </w:style>
  <w:style w:type="paragraph" w:styleId="Standard" w:customStyle="1">
    <w:name w:val="Standard"/>
    <w:qFormat/>
    <w:rsid w:val="00cf01fd"/>
    <w:pPr>
      <w:widowControl w:val="false"/>
      <w:suppressAutoHyphens w:val="true"/>
      <w:bidi w:val="0"/>
      <w:jc w:val="left"/>
      <w:textAlignment w:val="baseline"/>
    </w:pPr>
    <w:rPr>
      <w:rFonts w:ascii="Times New Roman" w:hAnsi="Times New Roman" w:eastAsia="Andale Sans UI" w:cs="Tahoma"/>
      <w:color w:val="00000A"/>
      <w:sz w:val="24"/>
      <w:szCs w:val="24"/>
      <w:lang w:val="de-DE" w:eastAsia="ja-JP" w:bidi="fa-IR"/>
    </w:rPr>
  </w:style>
  <w:style w:type="paragraph" w:styleId="Textbody" w:customStyle="1">
    <w:name w:val="Text body"/>
    <w:basedOn w:val="Standard"/>
    <w:qFormat/>
    <w:rsid w:val="00cf01fd"/>
    <w:pPr>
      <w:spacing w:before="0" w:after="120"/>
    </w:pPr>
    <w:rPr/>
  </w:style>
  <w:style w:type="paragraph" w:styleId="Rtecenter" w:customStyle="1">
    <w:name w:val="rtecenter"/>
    <w:basedOn w:val="Normal"/>
    <w:qFormat/>
    <w:rsid w:val="00cf01fd"/>
    <w:pPr>
      <w:spacing w:lineRule="auto" w:line="240" w:beforeAutospacing="1" w:afterAutospacing="1"/>
    </w:pPr>
    <w:rPr>
      <w:rFonts w:ascii="Times New Roman" w:hAnsi="Times New Roman" w:eastAsia="Times New Roman" w:cs="Times New Roman"/>
      <w:sz w:val="24"/>
      <w:szCs w:val="24"/>
      <w:lang w:eastAsia="it-IT"/>
    </w:rPr>
  </w:style>
  <w:style w:type="paragraph" w:styleId="Corpo" w:customStyle="1">
    <w:name w:val="Corpo"/>
    <w:qFormat/>
    <w:rsid w:val="00cf01fd"/>
    <w:pPr>
      <w:widowControl/>
      <w:bidi w:val="0"/>
      <w:jc w:val="left"/>
    </w:pPr>
    <w:rPr>
      <w:rFonts w:ascii="Helvetica" w:hAnsi="Helvetica" w:eastAsia="Arial Unicode MS" w:cs="Arial Unicode MS"/>
      <w:color w:val="000000"/>
      <w:sz w:val="22"/>
      <w:szCs w:val="22"/>
      <w:lang w:val="it-IT" w:eastAsia="it-IT" w:bidi="ar-SA"/>
    </w:rPr>
  </w:style>
  <w:style w:type="paragraph" w:styleId="Nessunaspaziatura1" w:customStyle="1">
    <w:name w:val="Nessuna spaziatura1"/>
    <w:qFormat/>
    <w:rsid w:val="00cf01fd"/>
    <w:pPr>
      <w:widowControl/>
      <w:suppressAutoHyphens w:val="true"/>
      <w:bidi w:val="0"/>
      <w:jc w:val="left"/>
    </w:pPr>
    <w:rPr>
      <w:rFonts w:ascii="Calibri" w:hAnsi="Calibri" w:eastAsia="Times New Roman" w:cs="font290"/>
      <w:color w:val="00000A"/>
      <w:sz w:val="22"/>
      <w:szCs w:val="22"/>
      <w:lang w:val="it-IT" w:eastAsia="ar-SA" w:bidi="ar-SA"/>
    </w:rPr>
  </w:style>
  <w:style w:type="paragraph" w:styleId="Didefault" w:customStyle="1">
    <w:name w:val="Di default"/>
    <w:qFormat/>
    <w:rsid w:val="00cf01fd"/>
    <w:pPr>
      <w:widowControl/>
      <w:bidi w:val="0"/>
      <w:jc w:val="left"/>
    </w:pPr>
    <w:rPr>
      <w:rFonts w:ascii="Helvetica" w:hAnsi="Helvetica" w:eastAsia="Arial Unicode MS" w:cs="Arial Unicode MS"/>
      <w:color w:val="000000"/>
      <w:sz w:val="22"/>
      <w:szCs w:val="22"/>
      <w:lang w:val="it-IT" w:eastAsia="it-IT" w:bidi="ar-SA"/>
    </w:rPr>
  </w:style>
  <w:style w:type="paragraph" w:styleId="Illustrazione" w:customStyle="1">
    <w:name w:val="Illustrazione"/>
    <w:basedOn w:val="Caption"/>
    <w:qFormat/>
    <w:rsid w:val="00cf01fd"/>
    <w:pPr/>
    <w:rPr/>
  </w:style>
  <w:style w:type="paragraph" w:styleId="Contenutocornice" w:customStyle="1">
    <w:name w:val="Contenuto cornice"/>
    <w:basedOn w:val="Normal"/>
    <w:qFormat/>
    <w:rsid w:val="00cf01fd"/>
    <w:pPr/>
    <w:rPr>
      <w:sz w:val="20"/>
      <w:szCs w:val="20"/>
    </w:rPr>
  </w:style>
  <w:style w:type="paragraph" w:styleId="DidefaultA" w:customStyle="1">
    <w:name w:val="Di default A"/>
    <w:qFormat/>
    <w:rsid w:val="00cf01fd"/>
    <w:pPr>
      <w:widowControl/>
      <w:bidi w:val="0"/>
      <w:jc w:val="left"/>
    </w:pPr>
    <w:rPr>
      <w:rFonts w:ascii="Helvetica" w:hAnsi="Helvetica" w:eastAsia="Arial Unicode MS" w:cs="Arial Unicode MS"/>
      <w:color w:val="000000"/>
      <w:sz w:val="22"/>
      <w:szCs w:val="22"/>
      <w:u w:val="none" w:color="000000"/>
      <w:lang w:val="it-IT" w:eastAsia="it-IT" w:bidi="ar-SA"/>
    </w:rPr>
  </w:style>
  <w:style w:type="paragraph" w:styleId="Default" w:customStyle="1">
    <w:name w:val="Default"/>
    <w:qFormat/>
    <w:rsid w:val="00cf01fd"/>
    <w:pPr>
      <w:widowControl/>
      <w:bidi w:val="0"/>
      <w:jc w:val="left"/>
    </w:pPr>
    <w:rPr>
      <w:rFonts w:ascii="Helvetica Neue" w:hAnsi="Helvetica Neue" w:eastAsia="Arial Unicode MS" w:cs="Arial Unicode MS"/>
      <w:color w:val="000000"/>
      <w:sz w:val="22"/>
      <w:szCs w:val="22"/>
      <w:lang w:val="it-IT" w:eastAsia="it-IT" w:bidi="ar-SA"/>
    </w:rPr>
  </w:style>
  <w:style w:type="paragraph" w:styleId="Revision">
    <w:name w:val="Revision"/>
    <w:uiPriority w:val="99"/>
    <w:semiHidden/>
    <w:qFormat/>
    <w:rsid w:val="00cf01fd"/>
    <w:pPr>
      <w:widowControl/>
      <w:bidi w:val="0"/>
      <w:jc w:val="left"/>
    </w:pPr>
    <w:rPr>
      <w:rFonts w:ascii="Calibri" w:hAnsi="Calibri" w:eastAsia="Calibri" w:cs=""/>
      <w:color w:val="00000A"/>
      <w:sz w:val="22"/>
      <w:szCs w:val="20"/>
      <w:lang w:val="it-IT" w:eastAsia="en-US" w:bidi="ar-SA"/>
    </w:rPr>
  </w:style>
  <w:style w:type="paragraph" w:styleId="Stiletabella2" w:customStyle="1">
    <w:name w:val="Stile tabella 2"/>
    <w:qFormat/>
    <w:rsid w:val="00cf01fd"/>
    <w:pPr>
      <w:widowControl/>
      <w:bidi w:val="0"/>
      <w:jc w:val="left"/>
    </w:pPr>
    <w:rPr>
      <w:rFonts w:ascii="Helvetica Neue" w:hAnsi="Helvetica Neue" w:eastAsia="Helvetica Neue" w:cs="Helvetica Neue"/>
      <w:color w:val="000000"/>
      <w:sz w:val="22"/>
      <w:szCs w:val="20"/>
      <w:lang w:val="it-IT" w:eastAsia="it-IT" w:bidi="ar-SA"/>
    </w:rPr>
  </w:style>
  <w:style w:type="paragraph" w:styleId="Intestazioneepidipagina" w:customStyle="1">
    <w:name w:val="Intestazione e piè di pagina"/>
    <w:qFormat/>
    <w:rsid w:val="00cf01fd"/>
    <w:pPr>
      <w:widowControl/>
      <w:tabs>
        <w:tab w:val="right" w:pos="9020" w:leader="none"/>
      </w:tabs>
      <w:bidi w:val="0"/>
      <w:jc w:val="left"/>
    </w:pPr>
    <w:rPr>
      <w:rFonts w:ascii="Helvetica" w:hAnsi="Helvetica" w:eastAsia="Arial Unicode MS" w:cs="Arial Unicode MS"/>
      <w:color w:val="000000"/>
      <w:sz w:val="24"/>
      <w:szCs w:val="24"/>
      <w:lang w:val="it-IT" w:eastAsia="it-IT" w:bidi="ar-SA"/>
    </w:rPr>
  </w:style>
  <w:style w:type="paragraph" w:styleId="Footnote" w:customStyle="1">
    <w:name w:val="Footnote"/>
    <w:basedOn w:val="Normal"/>
    <w:qFormat/>
    <w:rsid w:val="00cf01fd"/>
    <w:pPr>
      <w:suppressLineNumbers/>
      <w:suppressAutoHyphens w:val="true"/>
      <w:spacing w:lineRule="auto" w:line="240" w:before="0" w:after="0"/>
      <w:ind w:left="339" w:hanging="339"/>
      <w:textAlignment w:val="baseline"/>
    </w:pPr>
    <w:rPr>
      <w:rFonts w:ascii="Liberation Serif" w:hAnsi="Liberation Serif" w:eastAsia="SimSun" w:cs="Lucida Sans"/>
      <w:sz w:val="20"/>
      <w:szCs w:val="20"/>
      <w:lang w:eastAsia="zh-CN" w:bidi="hi-IN"/>
    </w:rPr>
  </w:style>
  <w:style w:type="paragraph" w:styleId="Intestazione">
    <w:name w:val="Header"/>
    <w:basedOn w:val="Normal"/>
    <w:link w:val="IntestazioneCarattere"/>
    <w:uiPriority w:val="99"/>
    <w:semiHidden/>
    <w:unhideWhenUsed/>
    <w:rsid w:val="00f76ee4"/>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f76ee4"/>
    <w:pPr>
      <w:tabs>
        <w:tab w:val="center" w:pos="4819" w:leader="none"/>
        <w:tab w:val="right" w:pos="9638" w:leader="none"/>
      </w:tabs>
      <w:spacing w:lineRule="auto" w:line="240" w:before="0" w:after="0"/>
    </w:pPr>
    <w:rPr/>
  </w:style>
  <w:style w:type="paragraph" w:styleId="Msonormal" w:customStyle="1">
    <w:name w:val="msonormal"/>
    <w:basedOn w:val="Normal"/>
    <w:qFormat/>
    <w:rsid w:val="008d068c"/>
    <w:pPr>
      <w:spacing w:lineRule="auto" w:line="240" w:beforeAutospacing="1" w:afterAutospacing="1"/>
    </w:pPr>
    <w:rPr>
      <w:rFonts w:ascii="Times New Roman" w:hAnsi="Times New Roman" w:eastAsia="Times New Roman" w:cs="Times New Roman"/>
      <w:color w:val="00000A"/>
      <w:sz w:val="24"/>
      <w:szCs w:val="24"/>
      <w:lang w:eastAsia="it-IT"/>
    </w:rPr>
  </w:style>
  <w:style w:type="paragraph" w:styleId="Font5" w:customStyle="1">
    <w:name w:val="font5"/>
    <w:basedOn w:val="Normal"/>
    <w:qFormat/>
    <w:rsid w:val="008d068c"/>
    <w:pPr>
      <w:spacing w:lineRule="auto" w:line="240" w:beforeAutospacing="1" w:afterAutospacing="1"/>
    </w:pPr>
    <w:rPr>
      <w:rFonts w:ascii="Garamond" w:hAnsi="Garamond" w:eastAsia="Times New Roman" w:cs="Times New Roman"/>
      <w:color w:val="000000"/>
      <w:sz w:val="24"/>
      <w:szCs w:val="24"/>
      <w:lang w:eastAsia="it-IT"/>
    </w:rPr>
  </w:style>
  <w:style w:type="paragraph" w:styleId="Font6" w:customStyle="1">
    <w:name w:val="font6"/>
    <w:basedOn w:val="Normal"/>
    <w:qFormat/>
    <w:rsid w:val="008d068c"/>
    <w:pPr>
      <w:spacing w:lineRule="auto" w:line="240" w:beforeAutospacing="1" w:afterAutospacing="1"/>
    </w:pPr>
    <w:rPr>
      <w:rFonts w:ascii="Garamond" w:hAnsi="Garamond" w:eastAsia="Times New Roman" w:cs="Times New Roman"/>
      <w:i/>
      <w:iCs/>
      <w:color w:val="000000"/>
      <w:sz w:val="24"/>
      <w:szCs w:val="24"/>
      <w:lang w:eastAsia="it-IT"/>
    </w:rPr>
  </w:style>
  <w:style w:type="paragraph" w:styleId="Font7" w:customStyle="1">
    <w:name w:val="font7"/>
    <w:basedOn w:val="Normal"/>
    <w:qFormat/>
    <w:rsid w:val="008d068c"/>
    <w:pPr>
      <w:spacing w:lineRule="auto" w:line="240" w:beforeAutospacing="1" w:afterAutospacing="1"/>
    </w:pPr>
    <w:rPr>
      <w:rFonts w:ascii="Calibri" w:hAnsi="Calibri" w:eastAsia="Times New Roman" w:cs="Calibri"/>
      <w:color w:val="000000"/>
      <w:sz w:val="24"/>
      <w:szCs w:val="24"/>
      <w:lang w:eastAsia="it-IT"/>
    </w:rPr>
  </w:style>
  <w:style w:type="paragraph" w:styleId="Xl64" w:customStyle="1">
    <w:name w:val="xl64"/>
    <w:basedOn w:val="Normal"/>
    <w:qFormat/>
    <w:rsid w:val="008d068c"/>
    <w:pPr>
      <w:spacing w:lineRule="auto" w:line="240" w:beforeAutospacing="1" w:afterAutospacing="1"/>
      <w:jc w:val="center"/>
      <w:textAlignment w:val="center"/>
    </w:pPr>
    <w:rPr>
      <w:rFonts w:ascii="Garamond" w:hAnsi="Garamond" w:eastAsia="Times New Roman" w:cs="Times New Roman"/>
      <w:color w:val="00000A"/>
      <w:sz w:val="24"/>
      <w:szCs w:val="24"/>
      <w:lang w:eastAsia="it-IT"/>
    </w:rPr>
  </w:style>
  <w:style w:type="paragraph" w:styleId="Xl65" w:customStyle="1">
    <w:name w:val="xl65"/>
    <w:basedOn w:val="Normal"/>
    <w:qFormat/>
    <w:rsid w:val="008d068c"/>
    <w:pPr>
      <w:spacing w:lineRule="auto" w:line="240" w:beforeAutospacing="1" w:afterAutospacing="1"/>
      <w:jc w:val="center"/>
      <w:textAlignment w:val="center"/>
    </w:pPr>
    <w:rPr>
      <w:rFonts w:ascii="Garamond" w:hAnsi="Garamond" w:eastAsia="Times New Roman" w:cs="Times New Roman"/>
      <w:i/>
      <w:iCs/>
      <w:color w:val="00000A"/>
      <w:sz w:val="24"/>
      <w:szCs w:val="24"/>
      <w:lang w:eastAsia="it-IT"/>
    </w:rPr>
  </w:style>
  <w:style w:type="paragraph" w:styleId="Xl66" w:customStyle="1">
    <w:name w:val="xl66"/>
    <w:basedOn w:val="Normal"/>
    <w:qFormat/>
    <w:rsid w:val="008d068c"/>
    <w:pPr>
      <w:spacing w:lineRule="auto" w:line="240" w:beforeAutospacing="1" w:afterAutospacing="1"/>
      <w:textAlignment w:val="top"/>
    </w:pPr>
    <w:rPr>
      <w:rFonts w:ascii="Times New Roman" w:hAnsi="Times New Roman" w:eastAsia="Times New Roman" w:cs="Times New Roman"/>
      <w:color w:val="00000A"/>
      <w:sz w:val="24"/>
      <w:szCs w:val="24"/>
      <w:lang w:eastAsia="it-IT"/>
    </w:rPr>
  </w:style>
  <w:style w:type="paragraph" w:styleId="Xl67" w:customStyle="1">
    <w:name w:val="xl67"/>
    <w:basedOn w:val="Normal"/>
    <w:qFormat/>
    <w:rsid w:val="008d068c"/>
    <w:pPr>
      <w:spacing w:lineRule="auto" w:line="240" w:beforeAutospacing="1" w:afterAutospacing="1"/>
      <w:textAlignment w:val="top"/>
    </w:pPr>
    <w:rPr>
      <w:rFonts w:ascii="Times New Roman" w:hAnsi="Times New Roman" w:eastAsia="Times New Roman" w:cs="Times New Roman"/>
      <w:color w:val="000000"/>
      <w:sz w:val="24"/>
      <w:szCs w:val="24"/>
      <w:lang w:eastAsia="it-IT"/>
    </w:rPr>
  </w:style>
  <w:style w:type="paragraph" w:styleId="Xl68" w:customStyle="1">
    <w:name w:val="xl68"/>
    <w:basedOn w:val="Normal"/>
    <w:qFormat/>
    <w:rsid w:val="008d068c"/>
    <w:pPr>
      <w:spacing w:lineRule="auto" w:line="240" w:beforeAutospacing="1" w:afterAutospacing="1"/>
      <w:jc w:val="center"/>
      <w:textAlignment w:val="center"/>
    </w:pPr>
    <w:rPr>
      <w:rFonts w:ascii="Garamond" w:hAnsi="Garamond" w:eastAsia="Times New Roman" w:cs="Times New Roman"/>
      <w:color w:val="000000"/>
      <w:sz w:val="24"/>
      <w:szCs w:val="24"/>
      <w:lang w:eastAsia="it-IT"/>
    </w:rPr>
  </w:style>
  <w:style w:type="paragraph" w:styleId="Xl69" w:customStyle="1">
    <w:name w:val="xl69"/>
    <w:basedOn w:val="Normal"/>
    <w:qFormat/>
    <w:rsid w:val="008d068c"/>
    <w:pPr>
      <w:spacing w:lineRule="auto" w:line="240" w:beforeAutospacing="1" w:afterAutospacing="1"/>
      <w:jc w:val="center"/>
      <w:textAlignment w:val="center"/>
    </w:pPr>
    <w:rPr>
      <w:rFonts w:ascii="Garamond" w:hAnsi="Garamond" w:eastAsia="Times New Roman" w:cs="Times New Roman"/>
      <w:i/>
      <w:iCs/>
      <w:color w:val="000000"/>
      <w:sz w:val="24"/>
      <w:szCs w:val="24"/>
      <w:lang w:eastAsia="it-IT"/>
    </w:rPr>
  </w:style>
  <w:style w:type="paragraph" w:styleId="Xl70" w:customStyle="1">
    <w:name w:val="xl70"/>
    <w:basedOn w:val="Normal"/>
    <w:qFormat/>
    <w:rsid w:val="008d068c"/>
    <w:pPr>
      <w:spacing w:lineRule="auto" w:line="240" w:beforeAutospacing="1" w:afterAutospacing="1"/>
      <w:jc w:val="center"/>
      <w:textAlignment w:val="center"/>
    </w:pPr>
    <w:rPr>
      <w:rFonts w:ascii="Garamond" w:hAnsi="Garamond" w:eastAsia="Times New Roman" w:cs="Times New Roman"/>
      <w:color w:val="00000A"/>
      <w:sz w:val="24"/>
      <w:szCs w:val="24"/>
      <w:lang w:eastAsia="it-IT"/>
    </w:rPr>
  </w:style>
  <w:style w:type="paragraph" w:styleId="Xl71" w:customStyle="1">
    <w:name w:val="xl71"/>
    <w:basedOn w:val="Normal"/>
    <w:qFormat/>
    <w:rsid w:val="008d068c"/>
    <w:pPr>
      <w:spacing w:lineRule="auto" w:line="240" w:beforeAutospacing="1" w:afterAutospacing="1"/>
      <w:jc w:val="center"/>
      <w:textAlignment w:val="center"/>
    </w:pPr>
    <w:rPr>
      <w:rFonts w:ascii="Garamond" w:hAnsi="Garamond" w:eastAsia="Times New Roman" w:cs="Times New Roman"/>
      <w:color w:val="00000A"/>
      <w:sz w:val="24"/>
      <w:szCs w:val="24"/>
      <w:u w:val="single"/>
      <w:lang w:eastAsia="it-IT"/>
    </w:rPr>
  </w:style>
  <w:style w:type="paragraph" w:styleId="Xl72" w:customStyle="1">
    <w:name w:val="xl72"/>
    <w:basedOn w:val="Normal"/>
    <w:qFormat/>
    <w:rsid w:val="008d068c"/>
    <w:pPr>
      <w:spacing w:lineRule="auto" w:line="240" w:beforeAutospacing="1" w:afterAutospacing="1"/>
      <w:jc w:val="center"/>
      <w:textAlignment w:val="center"/>
    </w:pPr>
    <w:rPr>
      <w:rFonts w:ascii="Garamond" w:hAnsi="Garamond" w:eastAsia="Times New Roman" w:cs="Times New Roman"/>
      <w:color w:val="00000A"/>
      <w:sz w:val="24"/>
      <w:szCs w:val="24"/>
      <w:lang w:eastAsia="it-IT"/>
    </w:rPr>
  </w:style>
  <w:style w:type="paragraph" w:styleId="Xl73" w:customStyle="1">
    <w:name w:val="xl73"/>
    <w:basedOn w:val="Normal"/>
    <w:qFormat/>
    <w:rsid w:val="008d068c"/>
    <w:pPr>
      <w:spacing w:lineRule="auto" w:line="240" w:beforeAutospacing="1" w:afterAutospacing="1"/>
    </w:pPr>
    <w:rPr>
      <w:rFonts w:ascii="Garamond" w:hAnsi="Garamond" w:eastAsia="Times New Roman" w:cs="Times New Roman"/>
      <w:color w:val="00000A"/>
      <w:sz w:val="24"/>
      <w:szCs w:val="24"/>
      <w:lang w:eastAsia="it-IT"/>
    </w:rPr>
  </w:style>
  <w:style w:type="paragraph" w:styleId="Xl74" w:customStyle="1">
    <w:name w:val="xl74"/>
    <w:basedOn w:val="Normal"/>
    <w:qFormat/>
    <w:rsid w:val="008d068c"/>
    <w:pPr>
      <w:spacing w:lineRule="auto" w:line="240" w:beforeAutospacing="1" w:afterAutospacing="1"/>
      <w:jc w:val="center"/>
      <w:textAlignment w:val="center"/>
    </w:pPr>
    <w:rPr>
      <w:rFonts w:ascii="Garamond" w:hAnsi="Garamond" w:eastAsia="Times New Roman" w:cs="Times New Roman"/>
      <w:color w:val="00000A"/>
      <w:sz w:val="24"/>
      <w:szCs w:val="24"/>
      <w:lang w:eastAsia="it-IT"/>
    </w:rPr>
  </w:style>
  <w:style w:type="paragraph" w:styleId="Xl75" w:customStyle="1">
    <w:name w:val="xl75"/>
    <w:basedOn w:val="Normal"/>
    <w:qFormat/>
    <w:rsid w:val="008d068c"/>
    <w:pPr>
      <w:spacing w:lineRule="auto" w:line="240" w:beforeAutospacing="1" w:afterAutospacing="1"/>
    </w:pPr>
    <w:rPr>
      <w:rFonts w:ascii="Times New Roman" w:hAnsi="Times New Roman" w:eastAsia="Times New Roman" w:cs="Times New Roman"/>
      <w:i/>
      <w:iCs/>
      <w:color w:val="00000A"/>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dc60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omeronardini@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09E76-1362-4649-B2A9-7631387E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24</Pages>
  <Words>16289</Words>
  <Characters>91854</Characters>
  <CharactersWithSpaces>115748</CharactersWithSpaces>
  <Paragraphs>4561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2021-07-28T12:09:00Z</dcterms:created>
  <dc:creator>Nardini</dc:creator>
  <dc:description/>
  <dc:language>it-IT</dc:language>
  <cp:lastModifiedBy/>
  <dcterms:modified xsi:type="dcterms:W3CDTF">2024-03-12T09:40:28Z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